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CCC" w:rsidRDefault="00FA6CCC">
      <w:pPr>
        <w:spacing w:line="236" w:lineRule="exact"/>
        <w:ind w:left="230"/>
        <w:rPr>
          <w:i/>
        </w:rPr>
      </w:pPr>
    </w:p>
    <w:tbl>
      <w:tblPr>
        <w:tblStyle w:val="TableGrid"/>
        <w:tblW w:w="0" w:type="auto"/>
        <w:tblInd w:w="230" w:type="dxa"/>
        <w:tblLook w:val="04A0" w:firstRow="1" w:lastRow="0" w:firstColumn="1" w:lastColumn="0" w:noHBand="0" w:noVBand="1"/>
      </w:tblPr>
      <w:tblGrid>
        <w:gridCol w:w="4830"/>
        <w:gridCol w:w="5128"/>
      </w:tblGrid>
      <w:tr w:rsidR="00FA6CCC" w:rsidTr="00AE5A4F">
        <w:tc>
          <w:tcPr>
            <w:tcW w:w="5258" w:type="dxa"/>
            <w:vAlign w:val="center"/>
          </w:tcPr>
          <w:p w:rsidR="00FA6CCC" w:rsidRDefault="00FA6CCC" w:rsidP="00AE5A4F">
            <w:pPr>
              <w:spacing w:line="229" w:lineRule="exact"/>
              <w:ind w:right="-11" w:hanging="1"/>
              <w:jc w:val="center"/>
              <w:rPr>
                <w:b/>
              </w:rPr>
            </w:pPr>
            <w:r>
              <w:rPr>
                <w:b/>
                <w:w w:val="105"/>
              </w:rPr>
              <w:t>QUY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TRÌNH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CHUYÊN</w:t>
            </w:r>
            <w:r>
              <w:rPr>
                <w:b/>
                <w:spacing w:val="-23"/>
                <w:w w:val="105"/>
              </w:rPr>
              <w:t xml:space="preserve"> </w:t>
            </w:r>
            <w:r>
              <w:rPr>
                <w:b/>
                <w:w w:val="105"/>
              </w:rPr>
              <w:t>MÔN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KCB</w:t>
            </w:r>
          </w:p>
          <w:p w:rsidR="00FA6CCC" w:rsidRDefault="00FA6CCC" w:rsidP="00AE5A4F">
            <w:pPr>
              <w:spacing w:before="11" w:line="249" w:lineRule="exact"/>
              <w:ind w:right="-11" w:hanging="1"/>
              <w:jc w:val="center"/>
              <w:rPr>
                <w:b/>
              </w:rPr>
            </w:pPr>
            <w:r>
              <w:rPr>
                <w:b/>
                <w:w w:val="105"/>
              </w:rPr>
              <w:t>THAI</w:t>
            </w:r>
            <w:r>
              <w:rPr>
                <w:b/>
                <w:spacing w:val="-23"/>
                <w:w w:val="105"/>
              </w:rPr>
              <w:t xml:space="preserve"> </w:t>
            </w:r>
            <w:r>
              <w:rPr>
                <w:b/>
                <w:w w:val="105"/>
              </w:rPr>
              <w:t>NGOÀI</w:t>
            </w:r>
            <w:r>
              <w:rPr>
                <w:b/>
                <w:spacing w:val="-23"/>
                <w:w w:val="105"/>
              </w:rPr>
              <w:t xml:space="preserve"> </w:t>
            </w:r>
            <w:r>
              <w:rPr>
                <w:b/>
                <w:w w:val="105"/>
              </w:rPr>
              <w:t>TỬ</w:t>
            </w:r>
            <w:r>
              <w:rPr>
                <w:b/>
                <w:spacing w:val="-24"/>
                <w:w w:val="105"/>
              </w:rPr>
              <w:t xml:space="preserve"> </w:t>
            </w:r>
            <w:r>
              <w:rPr>
                <w:b/>
                <w:w w:val="105"/>
              </w:rPr>
              <w:t>CUNG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(TNTC)</w:t>
            </w:r>
          </w:p>
          <w:p w:rsidR="00FA6CCC" w:rsidRDefault="00FA6CCC" w:rsidP="00AE5A4F">
            <w:pPr>
              <w:spacing w:line="236" w:lineRule="exact"/>
              <w:ind w:hanging="1"/>
              <w:jc w:val="center"/>
              <w:rPr>
                <w:i/>
              </w:rPr>
            </w:pPr>
          </w:p>
        </w:tc>
        <w:tc>
          <w:tcPr>
            <w:tcW w:w="5258" w:type="dxa"/>
          </w:tcPr>
          <w:p w:rsidR="00FA6CCC" w:rsidRPr="00FA6CCC" w:rsidRDefault="00FA6CCC" w:rsidP="00FA6CCC">
            <w:pPr>
              <w:spacing w:before="6" w:line="285" w:lineRule="auto"/>
              <w:ind w:left="100" w:right="166"/>
              <w:jc w:val="both"/>
            </w:pPr>
            <w:r>
              <w:rPr>
                <w:spacing w:val="-3"/>
                <w:w w:val="105"/>
              </w:rPr>
              <w:t>Họ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và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tên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NB: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 xml:space="preserve">…………………………………… Ngày sinh: ...……………............... Giới: …….. </w:t>
            </w:r>
            <w:r>
              <w:t>Địa chỉ: ………………………………………</w:t>
            </w:r>
            <w:r>
              <w:rPr>
                <w:w w:val="105"/>
              </w:rPr>
              <w:t xml:space="preserve">Số phòng: ……………... Số giường: ……………. </w:t>
            </w:r>
            <w:r>
              <w:t>Mã  NB/Số  HSBA: …………………………</w:t>
            </w:r>
          </w:p>
        </w:tc>
      </w:tr>
    </w:tbl>
    <w:p w:rsidR="00EF6CE7" w:rsidRDefault="004C75BC">
      <w:pPr>
        <w:spacing w:line="236" w:lineRule="exact"/>
        <w:ind w:left="230"/>
        <w:rPr>
          <w:i/>
        </w:rPr>
      </w:pPr>
      <w:r>
        <w:rPr>
          <w:i/>
        </w:rPr>
        <w:t xml:space="preserve">Lưu ý: Đánh dấu sự lựa chọn </w:t>
      </w:r>
      <w:r>
        <w:t>(“</w:t>
      </w:r>
      <w:r>
        <w:rPr>
          <w:rFonts w:ascii="Wingdings" w:hAnsi="Wingdings"/>
          <w:sz w:val="24"/>
        </w:rPr>
        <w:t></w:t>
      </w:r>
      <w:r>
        <w:t xml:space="preserve">” : </w:t>
      </w:r>
      <w:r>
        <w:rPr>
          <w:i/>
        </w:rPr>
        <w:t>có</w:t>
      </w:r>
      <w:r>
        <w:t>/ “</w:t>
      </w:r>
      <w:r>
        <w:rPr>
          <w:rFonts w:ascii="Calibri" w:hAnsi="Calibri"/>
          <w:sz w:val="24"/>
        </w:rPr>
        <w:t>X</w:t>
      </w:r>
      <w:r>
        <w:t xml:space="preserve">” : </w:t>
      </w:r>
      <w:r>
        <w:rPr>
          <w:i/>
        </w:rPr>
        <w:t xml:space="preserve">không) vào ô </w:t>
      </w:r>
      <w:r>
        <w:rPr>
          <w:rFonts w:ascii="Wingdings" w:hAnsi="Wingdings"/>
          <w:sz w:val="24"/>
        </w:rPr>
        <w:t></w:t>
      </w:r>
      <w:r>
        <w:t xml:space="preserve">. </w:t>
      </w:r>
      <w:r>
        <w:rPr>
          <w:i/>
        </w:rPr>
        <w:t xml:space="preserve"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 xml:space="preserve"> </w:t>
      </w:r>
      <w:r>
        <w:rPr>
          <w:i/>
        </w:rPr>
        <w:t>nếu lựa chọn nội dung;</w:t>
      </w:r>
    </w:p>
    <w:p w:rsidR="00EF6CE7" w:rsidRDefault="004C75BC">
      <w:pPr>
        <w:spacing w:after="29" w:line="295" w:lineRule="exact"/>
        <w:ind w:left="230"/>
        <w:rPr>
          <w:i/>
        </w:rPr>
      </w:pPr>
      <w:r>
        <w:rPr>
          <w:rFonts w:ascii="Calibri" w:hAnsi="Calibri"/>
          <w:i/>
          <w:w w:val="105"/>
          <w:position w:val="12"/>
          <w:sz w:val="15"/>
        </w:rPr>
        <w:t xml:space="preserve">(X) </w:t>
      </w:r>
      <w:r>
        <w:rPr>
          <w:i/>
          <w:w w:val="105"/>
        </w:rPr>
        <w:t>xem thêm chi tiết nội dung trong phụ lục x tương ứng.</w:t>
      </w:r>
      <w:bookmarkStart w:id="0" w:name="_GoBack"/>
      <w:bookmarkEnd w:id="0"/>
    </w:p>
    <w:tbl>
      <w:tblPr>
        <w:tblW w:w="9996" w:type="dxa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5"/>
        <w:gridCol w:w="3668"/>
        <w:gridCol w:w="5023"/>
      </w:tblGrid>
      <w:tr w:rsidR="00EF6CE7" w:rsidTr="00280BE5">
        <w:trPr>
          <w:trHeight w:hRule="exact" w:val="224"/>
        </w:trPr>
        <w:tc>
          <w:tcPr>
            <w:tcW w:w="9995" w:type="dxa"/>
            <w:gridSpan w:val="3"/>
            <w:shd w:val="clear" w:color="auto" w:fill="000000"/>
          </w:tcPr>
          <w:p w:rsidR="00EF6CE7" w:rsidRDefault="004C75BC">
            <w:pPr>
              <w:pStyle w:val="TableParagraph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1. ĐÁNH GIÁ TRƯỚC KHI VÀO QUY TRÌNH</w:t>
            </w:r>
          </w:p>
        </w:tc>
      </w:tr>
      <w:tr w:rsidR="00EF6CE7" w:rsidTr="00280BE5">
        <w:trPr>
          <w:trHeight w:hRule="exact" w:val="1031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10" w:line="244" w:lineRule="auto"/>
              <w:rPr>
                <w:b/>
              </w:rPr>
            </w:pPr>
            <w:r>
              <w:rPr>
                <w:b/>
                <w:w w:val="105"/>
              </w:rPr>
              <w:t>Tiêu chuẩn đưa vào: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6CE7" w:rsidRDefault="004C75BC">
            <w:pPr>
              <w:pStyle w:val="TableParagraph"/>
              <w:numPr>
                <w:ilvl w:val="0"/>
                <w:numId w:val="8"/>
              </w:numPr>
              <w:tabs>
                <w:tab w:val="left" w:pos="361"/>
              </w:tabs>
              <w:spacing w:before="5" w:line="244" w:lineRule="auto"/>
              <w:ind w:right="215" w:firstLine="0"/>
            </w:pPr>
            <w:r>
              <w:rPr>
                <w:w w:val="105"/>
              </w:rPr>
              <w:t>Tam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kinh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điển: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mất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kinh,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đau bụng,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ra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máu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âm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đạo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bất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thường.</w:t>
            </w:r>
          </w:p>
          <w:p w:rsidR="00EF6CE7" w:rsidRDefault="004C75BC">
            <w:pPr>
              <w:pStyle w:val="TableParagraph"/>
              <w:numPr>
                <w:ilvl w:val="0"/>
                <w:numId w:val="8"/>
              </w:numPr>
              <w:tabs>
                <w:tab w:val="left" w:pos="361"/>
              </w:tabs>
              <w:ind w:left="360"/>
            </w:pPr>
            <w:r>
              <w:rPr>
                <w:w w:val="105"/>
              </w:rPr>
              <w:t>Chảy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máu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ổ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bụng</w:t>
            </w:r>
          </w:p>
          <w:p w:rsidR="00EF6CE7" w:rsidRDefault="004C75BC">
            <w:pPr>
              <w:pStyle w:val="TableParagraph"/>
              <w:numPr>
                <w:ilvl w:val="0"/>
                <w:numId w:val="8"/>
              </w:numPr>
              <w:tabs>
                <w:tab w:val="left" w:pos="361"/>
              </w:tabs>
              <w:spacing w:before="1"/>
              <w:ind w:left="360"/>
            </w:pPr>
            <w:r>
              <w:rPr>
                <w:w w:val="105"/>
              </w:rPr>
              <w:t>hCG(+)</w:t>
            </w:r>
          </w:p>
        </w:tc>
        <w:tc>
          <w:tcPr>
            <w:tcW w:w="50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5"/>
              <w:ind w:left="217" w:right="60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Ấn đau phần phụ</w:t>
            </w:r>
          </w:p>
          <w:p w:rsidR="00EF6CE7" w:rsidRDefault="004C75BC">
            <w:pPr>
              <w:pStyle w:val="TableParagraph"/>
              <w:spacing w:line="249" w:lineRule="auto"/>
              <w:ind w:left="217" w:right="60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Phôi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thai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nằm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đúng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buồng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tử cung.</w:t>
            </w:r>
          </w:p>
        </w:tc>
      </w:tr>
      <w:tr w:rsidR="00EF6CE7" w:rsidTr="00280BE5">
        <w:trPr>
          <w:trHeight w:hRule="exact" w:val="561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line="244" w:lineRule="auto"/>
              <w:rPr>
                <w:b/>
              </w:rPr>
            </w:pPr>
            <w:r>
              <w:rPr>
                <w:b/>
                <w:w w:val="105"/>
              </w:rPr>
              <w:t>Tiêu chuẩn loại ra:</w:t>
            </w:r>
          </w:p>
        </w:tc>
        <w:tc>
          <w:tcPr>
            <w:tcW w:w="8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EF6CE7"/>
        </w:tc>
      </w:tr>
      <w:tr w:rsidR="00EF6CE7" w:rsidTr="00280BE5">
        <w:trPr>
          <w:trHeight w:hRule="exact" w:val="381"/>
        </w:trPr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w w:val="105"/>
              </w:rPr>
              <w:t>Tiền sử: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 w:rsidR="00EF6CE7" w:rsidRDefault="004C75BC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"/>
            </w:pPr>
            <w:r>
              <w:rPr>
                <w:w w:val="105"/>
              </w:rPr>
              <w:t>Tiền sử dị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ứng</w:t>
            </w:r>
          </w:p>
        </w:tc>
        <w:tc>
          <w:tcPr>
            <w:tcW w:w="5022" w:type="dxa"/>
            <w:tcBorders>
              <w:top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1"/>
              <w:ind w:left="217" w:right="605"/>
            </w:pPr>
            <w:r>
              <w:t>Ghi  rõ:…………………………...</w:t>
            </w:r>
          </w:p>
        </w:tc>
      </w:tr>
      <w:tr w:rsidR="00EF6CE7" w:rsidTr="00280BE5">
        <w:trPr>
          <w:trHeight w:hRule="exact" w:val="411"/>
        </w:trPr>
        <w:tc>
          <w:tcPr>
            <w:tcW w:w="1305" w:type="dxa"/>
            <w:vMerge/>
            <w:tcBorders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EF6CE7" w:rsidRDefault="00EF6CE7"/>
        </w:tc>
        <w:tc>
          <w:tcPr>
            <w:tcW w:w="3668" w:type="dxa"/>
            <w:tcBorders>
              <w:top w:val="single" w:sz="2" w:space="0" w:color="000000"/>
              <w:left w:val="single" w:sz="4" w:space="0" w:color="000000"/>
              <w:bottom w:val="double" w:sz="9" w:space="0" w:color="000000"/>
            </w:tcBorders>
          </w:tcPr>
          <w:p w:rsidR="00EF6CE7" w:rsidRDefault="004C75BC">
            <w:pPr>
              <w:pStyle w:val="TableParagraph"/>
              <w:numPr>
                <w:ilvl w:val="0"/>
                <w:numId w:val="6"/>
              </w:numPr>
              <w:tabs>
                <w:tab w:val="left" w:pos="361"/>
              </w:tabs>
              <w:spacing w:before="5"/>
            </w:pPr>
            <w:r>
              <w:rPr>
                <w:w w:val="105"/>
              </w:rPr>
              <w:t>Can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thiệp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ngoại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khoa</w:t>
            </w:r>
          </w:p>
        </w:tc>
        <w:tc>
          <w:tcPr>
            <w:tcW w:w="5022" w:type="dxa"/>
            <w:tcBorders>
              <w:top w:val="single" w:sz="2" w:space="0" w:color="000000"/>
              <w:bottom w:val="double" w:sz="9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5"/>
              <w:ind w:left="217" w:right="605"/>
            </w:pPr>
            <w:r>
              <w:t>Ghi  rõ:…………………………...</w:t>
            </w:r>
          </w:p>
        </w:tc>
      </w:tr>
      <w:tr w:rsidR="00EF6CE7" w:rsidTr="00280BE5">
        <w:trPr>
          <w:trHeight w:hRule="exact" w:val="422"/>
        </w:trPr>
        <w:tc>
          <w:tcPr>
            <w:tcW w:w="9995" w:type="dxa"/>
            <w:gridSpan w:val="3"/>
            <w:shd w:val="clear" w:color="auto" w:fill="000000"/>
          </w:tcPr>
          <w:p w:rsidR="00EF6CE7" w:rsidRDefault="004C75BC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2. QUY TRÌNH CHẨN ĐOÁN VÀ XỬ TRÍ</w:t>
            </w:r>
          </w:p>
        </w:tc>
      </w:tr>
      <w:tr w:rsidR="00EF6CE7" w:rsidTr="00280BE5">
        <w:trPr>
          <w:trHeight w:hRule="exact" w:val="7892"/>
        </w:trPr>
        <w:tc>
          <w:tcPr>
            <w:tcW w:w="9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0"/>
              <w:ind w:left="156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ABFE5B8" wp14:editId="3EDCAB52">
                  <wp:extent cx="4587903" cy="4953662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0287" cy="4956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6CE7" w:rsidRDefault="00EF6CE7">
            <w:pPr>
              <w:pStyle w:val="TableParagraph"/>
              <w:spacing w:before="5"/>
              <w:ind w:left="0"/>
              <w:rPr>
                <w:i/>
                <w:sz w:val="20"/>
              </w:rPr>
            </w:pPr>
          </w:p>
        </w:tc>
      </w:tr>
    </w:tbl>
    <w:p w:rsidR="00EF6CE7" w:rsidRDefault="00EF6CE7">
      <w:pPr>
        <w:rPr>
          <w:sz w:val="20"/>
        </w:rPr>
        <w:sectPr w:rsidR="00EF6CE7" w:rsidSect="00FA6CC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1134" w:right="1134" w:bottom="1134" w:left="1134" w:header="23" w:footer="238" w:gutter="0"/>
          <w:pgNumType w:start="1"/>
          <w:cols w:space="720"/>
        </w:sectPr>
      </w:pPr>
    </w:p>
    <w:p w:rsidR="00EF6CE7" w:rsidRDefault="00EF6CE7">
      <w:pPr>
        <w:pStyle w:val="BodyText"/>
        <w:rPr>
          <w:sz w:val="20"/>
        </w:rPr>
      </w:pPr>
    </w:p>
    <w:p w:rsidR="00EF6CE7" w:rsidRDefault="00EF6CE7">
      <w:pPr>
        <w:pStyle w:val="BodyText"/>
        <w:spacing w:before="3"/>
        <w:rPr>
          <w:sz w:val="18"/>
        </w:rPr>
      </w:pPr>
    </w:p>
    <w:tbl>
      <w:tblPr>
        <w:tblW w:w="0" w:type="auto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586"/>
        <w:gridCol w:w="1882"/>
        <w:gridCol w:w="5021"/>
      </w:tblGrid>
      <w:tr w:rsidR="00EF6CE7">
        <w:trPr>
          <w:trHeight w:hRule="exact" w:val="298"/>
        </w:trPr>
        <w:tc>
          <w:tcPr>
            <w:tcW w:w="10046" w:type="dxa"/>
            <w:gridSpan w:val="4"/>
            <w:shd w:val="clear" w:color="auto" w:fill="000000"/>
          </w:tcPr>
          <w:p w:rsidR="00EF6CE7" w:rsidRDefault="004C75BC">
            <w:pPr>
              <w:pStyle w:val="TableParagraph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3. NGUYÊN TẮC CHẨN ĐOÁN VÀ ĐIỀU TRỊ</w:t>
            </w:r>
          </w:p>
        </w:tc>
      </w:tr>
      <w:tr w:rsidR="00EF6CE7">
        <w:trPr>
          <w:trHeight w:hRule="exact" w:val="2635"/>
        </w:trPr>
        <w:tc>
          <w:tcPr>
            <w:tcW w:w="10046" w:type="dxa"/>
            <w:gridSpan w:val="4"/>
            <w:tcBorders>
              <w:top w:val="single" w:sz="4" w:space="0" w:color="000000"/>
              <w:left w:val="single" w:sz="4" w:space="0" w:color="000000"/>
              <w:bottom w:val="thinThickMediumGap" w:sz="13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5"/>
              <w:ind w:left="441"/>
              <w:rPr>
                <w:i/>
              </w:rPr>
            </w:pPr>
            <w:r>
              <w:rPr>
                <w:i/>
                <w:w w:val="105"/>
              </w:rPr>
              <w:t>CHẨN ĐOÁN:</w:t>
            </w:r>
          </w:p>
          <w:p w:rsidR="00EF6CE7" w:rsidRDefault="004C75BC">
            <w:pPr>
              <w:pStyle w:val="TableParagraph"/>
              <w:numPr>
                <w:ilvl w:val="0"/>
                <w:numId w:val="5"/>
              </w:numPr>
              <w:tabs>
                <w:tab w:val="left" w:pos="777"/>
                <w:tab w:val="left" w:pos="778"/>
              </w:tabs>
              <w:spacing w:before="11"/>
              <w:ind w:hanging="336"/>
              <w:rPr>
                <w:i/>
              </w:rPr>
            </w:pPr>
            <w:r>
              <w:rPr>
                <w:i/>
                <w:w w:val="105"/>
              </w:rPr>
              <w:t>Tam</w:t>
            </w:r>
            <w:r>
              <w:rPr>
                <w:i/>
                <w:spacing w:val="-17"/>
                <w:w w:val="105"/>
              </w:rPr>
              <w:t xml:space="preserve"> </w:t>
            </w:r>
            <w:r>
              <w:rPr>
                <w:i/>
                <w:w w:val="105"/>
              </w:rPr>
              <w:t>chứng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kinh</w:t>
            </w:r>
            <w:r>
              <w:rPr>
                <w:i/>
                <w:spacing w:val="-10"/>
                <w:w w:val="105"/>
              </w:rPr>
              <w:t xml:space="preserve"> </w:t>
            </w:r>
            <w:r>
              <w:rPr>
                <w:i/>
                <w:w w:val="105"/>
              </w:rPr>
              <w:t>điển:</w:t>
            </w:r>
            <w:r>
              <w:rPr>
                <w:i/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mất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spacing w:val="-3"/>
                <w:w w:val="105"/>
              </w:rPr>
              <w:t>kinh,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w w:val="105"/>
              </w:rPr>
              <w:t>đau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bụng,</w:t>
            </w:r>
            <w:r>
              <w:rPr>
                <w:i/>
                <w:spacing w:val="-16"/>
                <w:w w:val="105"/>
              </w:rPr>
              <w:t xml:space="preserve"> </w:t>
            </w:r>
            <w:r>
              <w:rPr>
                <w:i/>
                <w:w w:val="105"/>
              </w:rPr>
              <w:t>ra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w w:val="105"/>
              </w:rPr>
              <w:t>máu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âm</w:t>
            </w:r>
            <w:r>
              <w:rPr>
                <w:i/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đạo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bất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thường</w:t>
            </w:r>
          </w:p>
          <w:p w:rsidR="00EF6CE7" w:rsidRDefault="004C75BC">
            <w:pPr>
              <w:pStyle w:val="TableParagraph"/>
              <w:numPr>
                <w:ilvl w:val="0"/>
                <w:numId w:val="5"/>
              </w:numPr>
              <w:tabs>
                <w:tab w:val="left" w:pos="777"/>
                <w:tab w:val="left" w:pos="778"/>
              </w:tabs>
              <w:spacing w:before="1"/>
              <w:ind w:hanging="336"/>
              <w:rPr>
                <w:i/>
              </w:rPr>
            </w:pPr>
            <w:r>
              <w:rPr>
                <w:i/>
                <w:w w:val="105"/>
              </w:rPr>
              <w:t>Bằng</w:t>
            </w:r>
            <w:r>
              <w:rPr>
                <w:i/>
                <w:spacing w:val="-16"/>
                <w:w w:val="105"/>
              </w:rPr>
              <w:t xml:space="preserve"> </w:t>
            </w:r>
            <w:r>
              <w:rPr>
                <w:i/>
                <w:w w:val="105"/>
              </w:rPr>
              <w:t>chứng</w:t>
            </w:r>
            <w:r>
              <w:rPr>
                <w:i/>
                <w:spacing w:val="-10"/>
                <w:w w:val="105"/>
              </w:rPr>
              <w:t xml:space="preserve"> </w:t>
            </w:r>
            <w:r>
              <w:rPr>
                <w:i/>
                <w:w w:val="105"/>
              </w:rPr>
              <w:t>chảy</w:t>
            </w:r>
            <w:r>
              <w:rPr>
                <w:i/>
                <w:spacing w:val="-16"/>
                <w:w w:val="105"/>
              </w:rPr>
              <w:t xml:space="preserve"> </w:t>
            </w:r>
            <w:r>
              <w:rPr>
                <w:i/>
                <w:w w:val="105"/>
              </w:rPr>
              <w:t>máu</w:t>
            </w:r>
            <w:r>
              <w:rPr>
                <w:i/>
                <w:spacing w:val="-16"/>
                <w:w w:val="105"/>
              </w:rPr>
              <w:t xml:space="preserve"> </w:t>
            </w:r>
            <w:r>
              <w:rPr>
                <w:i/>
                <w:w w:val="105"/>
              </w:rPr>
              <w:t>trong</w:t>
            </w:r>
            <w:r>
              <w:rPr>
                <w:i/>
                <w:spacing w:val="-17"/>
                <w:w w:val="105"/>
              </w:rPr>
              <w:t xml:space="preserve"> </w:t>
            </w:r>
            <w:r>
              <w:rPr>
                <w:i/>
                <w:w w:val="105"/>
              </w:rPr>
              <w:t>ổ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bụng</w:t>
            </w:r>
          </w:p>
          <w:p w:rsidR="00EF6CE7" w:rsidRDefault="004C75BC">
            <w:pPr>
              <w:pStyle w:val="TableParagraph"/>
              <w:numPr>
                <w:ilvl w:val="0"/>
                <w:numId w:val="5"/>
              </w:numPr>
              <w:tabs>
                <w:tab w:val="left" w:pos="777"/>
                <w:tab w:val="left" w:pos="778"/>
              </w:tabs>
              <w:spacing w:before="11"/>
              <w:ind w:hanging="336"/>
              <w:rPr>
                <w:i/>
              </w:rPr>
            </w:pPr>
            <w:r>
              <w:rPr>
                <w:i/>
                <w:w w:val="105"/>
              </w:rPr>
              <w:t>Ấn đau phần</w:t>
            </w:r>
            <w:r>
              <w:rPr>
                <w:i/>
                <w:spacing w:val="-41"/>
                <w:w w:val="105"/>
              </w:rPr>
              <w:t xml:space="preserve"> </w:t>
            </w:r>
            <w:r>
              <w:rPr>
                <w:i/>
                <w:w w:val="105"/>
              </w:rPr>
              <w:t>phụ</w:t>
            </w:r>
          </w:p>
          <w:p w:rsidR="00EF6CE7" w:rsidRDefault="004C75BC">
            <w:pPr>
              <w:pStyle w:val="TableParagraph"/>
              <w:numPr>
                <w:ilvl w:val="0"/>
                <w:numId w:val="5"/>
              </w:numPr>
              <w:tabs>
                <w:tab w:val="left" w:pos="777"/>
                <w:tab w:val="left" w:pos="778"/>
              </w:tabs>
              <w:spacing w:before="1"/>
              <w:ind w:hanging="336"/>
              <w:rPr>
                <w:i/>
              </w:rPr>
            </w:pPr>
            <w:r>
              <w:rPr>
                <w:i/>
                <w:w w:val="105"/>
              </w:rPr>
              <w:t>Phôi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thai</w:t>
            </w:r>
            <w:r>
              <w:rPr>
                <w:i/>
                <w:spacing w:val="-19"/>
                <w:w w:val="105"/>
              </w:rPr>
              <w:t xml:space="preserve"> </w:t>
            </w:r>
            <w:r>
              <w:rPr>
                <w:i/>
                <w:w w:val="105"/>
              </w:rPr>
              <w:t>không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nằm</w:t>
            </w:r>
            <w:r>
              <w:rPr>
                <w:i/>
                <w:spacing w:val="-21"/>
                <w:w w:val="105"/>
              </w:rPr>
              <w:t xml:space="preserve"> </w:t>
            </w:r>
            <w:r>
              <w:rPr>
                <w:i/>
                <w:w w:val="105"/>
              </w:rPr>
              <w:t>đúng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trong</w:t>
            </w:r>
            <w:r>
              <w:rPr>
                <w:i/>
                <w:spacing w:val="-10"/>
                <w:w w:val="105"/>
              </w:rPr>
              <w:t xml:space="preserve"> </w:t>
            </w:r>
            <w:r>
              <w:rPr>
                <w:i/>
                <w:w w:val="105"/>
              </w:rPr>
              <w:t>tử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cung.</w:t>
            </w:r>
          </w:p>
          <w:p w:rsidR="00EF6CE7" w:rsidRDefault="004C75BC">
            <w:pPr>
              <w:pStyle w:val="TableParagraph"/>
              <w:numPr>
                <w:ilvl w:val="0"/>
                <w:numId w:val="5"/>
              </w:numPr>
              <w:tabs>
                <w:tab w:val="left" w:pos="801"/>
                <w:tab w:val="left" w:pos="802"/>
              </w:tabs>
              <w:spacing w:before="11"/>
              <w:ind w:left="801" w:hanging="360"/>
            </w:pPr>
            <w:r>
              <w:rPr>
                <w:w w:val="105"/>
              </w:rPr>
              <w:t>hCG(+)</w:t>
            </w:r>
          </w:p>
          <w:p w:rsidR="00EF6CE7" w:rsidRDefault="004C75BC">
            <w:pPr>
              <w:pStyle w:val="TableParagraph"/>
              <w:spacing w:before="1"/>
              <w:ind w:left="441"/>
              <w:rPr>
                <w:i/>
              </w:rPr>
            </w:pPr>
            <w:r>
              <w:rPr>
                <w:i/>
                <w:w w:val="105"/>
              </w:rPr>
              <w:t>ĐIỀU TRỊ:</w:t>
            </w:r>
          </w:p>
          <w:p w:rsidR="00EF6CE7" w:rsidRDefault="004C75BC">
            <w:pPr>
              <w:pStyle w:val="TableParagraph"/>
              <w:numPr>
                <w:ilvl w:val="0"/>
                <w:numId w:val="5"/>
              </w:numPr>
              <w:tabs>
                <w:tab w:val="left" w:pos="777"/>
                <w:tab w:val="left" w:pos="778"/>
              </w:tabs>
              <w:spacing w:before="11"/>
              <w:ind w:hanging="336"/>
              <w:rPr>
                <w:i/>
              </w:rPr>
            </w:pPr>
            <w:r>
              <w:rPr>
                <w:i/>
                <w:w w:val="105"/>
              </w:rPr>
              <w:t>Giải</w:t>
            </w:r>
            <w:r>
              <w:rPr>
                <w:i/>
                <w:spacing w:val="-20"/>
                <w:w w:val="105"/>
              </w:rPr>
              <w:t xml:space="preserve"> </w:t>
            </w:r>
            <w:r>
              <w:rPr>
                <w:i/>
                <w:w w:val="105"/>
              </w:rPr>
              <w:t>quyết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khối</w:t>
            </w:r>
            <w:r>
              <w:rPr>
                <w:i/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TNTC</w:t>
            </w:r>
          </w:p>
          <w:p w:rsidR="00EF6CE7" w:rsidRDefault="004C75BC">
            <w:pPr>
              <w:pStyle w:val="TableParagraph"/>
              <w:numPr>
                <w:ilvl w:val="0"/>
                <w:numId w:val="5"/>
              </w:numPr>
              <w:tabs>
                <w:tab w:val="left" w:pos="777"/>
                <w:tab w:val="left" w:pos="778"/>
              </w:tabs>
              <w:spacing w:before="1"/>
              <w:ind w:hanging="336"/>
              <w:rPr>
                <w:i/>
              </w:rPr>
            </w:pPr>
            <w:r>
              <w:rPr>
                <w:i/>
                <w:w w:val="105"/>
              </w:rPr>
              <w:t>Ngừa tái</w:t>
            </w:r>
            <w:r>
              <w:rPr>
                <w:i/>
                <w:spacing w:val="-44"/>
                <w:w w:val="105"/>
              </w:rPr>
              <w:t xml:space="preserve"> </w:t>
            </w:r>
            <w:r>
              <w:rPr>
                <w:i/>
                <w:w w:val="105"/>
              </w:rPr>
              <w:t>phát TNTC</w:t>
            </w:r>
          </w:p>
          <w:p w:rsidR="00EF6CE7" w:rsidRDefault="004C75BC">
            <w:pPr>
              <w:pStyle w:val="TableParagraph"/>
              <w:numPr>
                <w:ilvl w:val="0"/>
                <w:numId w:val="5"/>
              </w:numPr>
              <w:tabs>
                <w:tab w:val="left" w:pos="777"/>
                <w:tab w:val="left" w:pos="778"/>
              </w:tabs>
              <w:spacing w:before="11"/>
              <w:ind w:hanging="336"/>
              <w:rPr>
                <w:i/>
              </w:rPr>
            </w:pPr>
            <w:r>
              <w:rPr>
                <w:i/>
                <w:w w:val="105"/>
              </w:rPr>
              <w:t>Duy</w:t>
            </w:r>
            <w:r>
              <w:rPr>
                <w:i/>
                <w:spacing w:val="-41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trì </w:t>
            </w:r>
            <w:r>
              <w:rPr>
                <w:i/>
                <w:spacing w:val="-3"/>
                <w:w w:val="105"/>
              </w:rPr>
              <w:t xml:space="preserve">khả </w:t>
            </w:r>
            <w:r>
              <w:rPr>
                <w:i/>
                <w:w w:val="105"/>
              </w:rPr>
              <w:t xml:space="preserve">năng sinh </w:t>
            </w:r>
            <w:r>
              <w:rPr>
                <w:i/>
                <w:spacing w:val="-3"/>
                <w:w w:val="105"/>
              </w:rPr>
              <w:t>sản</w:t>
            </w:r>
          </w:p>
        </w:tc>
      </w:tr>
      <w:tr w:rsidR="00EF6CE7">
        <w:trPr>
          <w:trHeight w:hRule="exact" w:val="336"/>
        </w:trPr>
        <w:tc>
          <w:tcPr>
            <w:tcW w:w="10046" w:type="dxa"/>
            <w:gridSpan w:val="4"/>
            <w:shd w:val="clear" w:color="auto" w:fill="000000"/>
          </w:tcPr>
          <w:p w:rsidR="00EF6CE7" w:rsidRDefault="004C75BC">
            <w:pPr>
              <w:pStyle w:val="TableParagraph"/>
              <w:tabs>
                <w:tab w:val="left" w:pos="3081"/>
                <w:tab w:val="left" w:pos="6801"/>
              </w:tabs>
              <w:spacing w:before="44"/>
              <w:ind w:left="105"/>
            </w:pPr>
            <w:r>
              <w:rPr>
                <w:b/>
                <w:color w:val="FFFFFF"/>
                <w:w w:val="105"/>
              </w:rPr>
              <w:t xml:space="preserve">4.   </w:t>
            </w:r>
            <w:r>
              <w:rPr>
                <w:b/>
                <w:color w:val="FFFFFF"/>
                <w:spacing w:val="-3"/>
                <w:w w:val="105"/>
              </w:rPr>
              <w:t xml:space="preserve">XỬ </w:t>
            </w:r>
            <w:r>
              <w:rPr>
                <w:b/>
                <w:color w:val="FFFFFF"/>
                <w:w w:val="105"/>
              </w:rPr>
              <w:t>TRÍ</w:t>
            </w:r>
            <w:r>
              <w:rPr>
                <w:b/>
                <w:color w:val="FFFFFF"/>
                <w:spacing w:val="-32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CẤP</w:t>
            </w:r>
            <w:r>
              <w:rPr>
                <w:b/>
                <w:color w:val="FFFFFF"/>
                <w:spacing w:val="-11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CỨU</w:t>
            </w:r>
            <w:r>
              <w:rPr>
                <w:b/>
                <w:color w:val="FFFFFF"/>
                <w:w w:val="105"/>
              </w:rPr>
              <w:tab/>
            </w:r>
            <w:r>
              <w:rPr>
                <w:rFonts w:ascii="Wingdings" w:hAnsi="Wingdings"/>
                <w:color w:val="FFFFFF"/>
                <w:w w:val="105"/>
              </w:rPr>
              <w:t></w:t>
            </w:r>
            <w:r>
              <w:rPr>
                <w:color w:val="FFFFFF"/>
                <w:spacing w:val="-10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Có</w:t>
            </w:r>
            <w:r>
              <w:rPr>
                <w:color w:val="FFFFFF"/>
                <w:spacing w:val="-9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(</w:t>
            </w:r>
            <w:r>
              <w:rPr>
                <w:i/>
                <w:color w:val="FFFFFF"/>
                <w:w w:val="105"/>
              </w:rPr>
              <w:t>Hoàn</w:t>
            </w:r>
            <w:r>
              <w:rPr>
                <w:i/>
                <w:color w:val="FFFFFF"/>
                <w:spacing w:val="-4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thành</w:t>
            </w:r>
            <w:r>
              <w:rPr>
                <w:i/>
                <w:color w:val="FFFFFF"/>
                <w:spacing w:val="-12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bảng</w:t>
            </w:r>
            <w:r>
              <w:rPr>
                <w:i/>
                <w:color w:val="FFFFFF"/>
                <w:spacing w:val="-11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bên</w:t>
            </w:r>
            <w:r>
              <w:rPr>
                <w:i/>
                <w:color w:val="FFFFFF"/>
                <w:spacing w:val="-16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dưới</w:t>
            </w:r>
            <w:r>
              <w:rPr>
                <w:color w:val="FFFFFF"/>
                <w:w w:val="105"/>
              </w:rPr>
              <w:t>)</w:t>
            </w:r>
            <w:r>
              <w:rPr>
                <w:color w:val="FFFFFF"/>
                <w:w w:val="105"/>
              </w:rPr>
              <w:tab/>
            </w:r>
            <w:r>
              <w:rPr>
                <w:rFonts w:ascii="Wingdings" w:hAnsi="Wingdings"/>
                <w:color w:val="FFFFFF"/>
                <w:w w:val="105"/>
              </w:rPr>
              <w:t></w:t>
            </w:r>
            <w:r>
              <w:rPr>
                <w:color w:val="FFFFFF"/>
                <w:spacing w:val="-14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Không</w:t>
            </w:r>
            <w:r>
              <w:rPr>
                <w:color w:val="FFFFFF"/>
                <w:spacing w:val="-19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(</w:t>
            </w:r>
            <w:r>
              <w:rPr>
                <w:i/>
                <w:color w:val="FFFFFF"/>
                <w:w w:val="105"/>
              </w:rPr>
              <w:t>Chuyển</w:t>
            </w:r>
            <w:r>
              <w:rPr>
                <w:i/>
                <w:color w:val="FFFFFF"/>
                <w:spacing w:val="-15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đến</w:t>
            </w:r>
            <w:r>
              <w:rPr>
                <w:i/>
                <w:color w:val="FFFFFF"/>
                <w:spacing w:val="-9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mục</w:t>
            </w:r>
            <w:r>
              <w:rPr>
                <w:i/>
                <w:color w:val="FFFFFF"/>
                <w:spacing w:val="-17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5</w:t>
            </w:r>
            <w:r>
              <w:rPr>
                <w:color w:val="FFFFFF"/>
                <w:w w:val="105"/>
              </w:rPr>
              <w:t>)</w:t>
            </w:r>
          </w:p>
        </w:tc>
      </w:tr>
      <w:tr w:rsidR="00EF6CE7">
        <w:trPr>
          <w:trHeight w:hRule="exact" w:val="1118"/>
        </w:trPr>
        <w:tc>
          <w:tcPr>
            <w:tcW w:w="5026" w:type="dxa"/>
            <w:gridSpan w:val="3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10"/>
              <w:ind w:left="1877" w:right="1875"/>
              <w:jc w:val="center"/>
              <w:rPr>
                <w:b/>
              </w:rPr>
            </w:pPr>
            <w:r>
              <w:rPr>
                <w:b/>
                <w:w w:val="105"/>
              </w:rPr>
              <w:t>Triệu chứng</w:t>
            </w:r>
          </w:p>
          <w:p w:rsidR="00EF6CE7" w:rsidRDefault="004C75BC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44"/>
            </w:pPr>
            <w:r>
              <w:rPr>
                <w:w w:val="105"/>
              </w:rPr>
              <w:t>TNTC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biến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(vỡ,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choáng)</w:t>
            </w:r>
          </w:p>
          <w:p w:rsidR="00EF6CE7" w:rsidRDefault="004C75BC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1"/>
            </w:pPr>
            <w:r>
              <w:rPr>
                <w:w w:val="105"/>
              </w:rPr>
              <w:t>Triệu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khác:</w:t>
            </w:r>
          </w:p>
          <w:p w:rsidR="00EF6CE7" w:rsidRDefault="004C75BC">
            <w:pPr>
              <w:pStyle w:val="TableParagraph"/>
              <w:spacing w:before="11"/>
            </w:pPr>
            <w:r>
              <w:rPr>
                <w:w w:val="105"/>
              </w:rPr>
              <w:t>………………………………………………………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10"/>
              <w:ind w:left="2181" w:right="2182"/>
              <w:jc w:val="center"/>
              <w:rPr>
                <w:b/>
              </w:rPr>
            </w:pPr>
            <w:r>
              <w:rPr>
                <w:b/>
                <w:w w:val="105"/>
              </w:rPr>
              <w:t>Xử trí</w:t>
            </w:r>
          </w:p>
          <w:p w:rsidR="00EF6CE7" w:rsidRDefault="004C75BC">
            <w:pPr>
              <w:pStyle w:val="TableParagraph"/>
              <w:spacing w:before="44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Phẫu thuật cấp cứu, hồi sức tích cực</w:t>
            </w:r>
          </w:p>
          <w:p w:rsidR="00EF6CE7" w:rsidRDefault="004C75BC">
            <w:pPr>
              <w:pStyle w:val="TableParagraph"/>
              <w:spacing w:before="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Xử trí khác:</w:t>
            </w:r>
          </w:p>
          <w:p w:rsidR="00EF6CE7" w:rsidRDefault="004C75BC">
            <w:pPr>
              <w:pStyle w:val="TableParagraph"/>
              <w:spacing w:before="11"/>
              <w:ind w:left="96"/>
            </w:pPr>
            <w:r>
              <w:t>…………………………………………………….…</w:t>
            </w:r>
          </w:p>
        </w:tc>
      </w:tr>
      <w:tr w:rsidR="00EF6CE7">
        <w:trPr>
          <w:trHeight w:hRule="exact" w:val="336"/>
        </w:trPr>
        <w:tc>
          <w:tcPr>
            <w:tcW w:w="10046" w:type="dxa"/>
            <w:gridSpan w:val="4"/>
            <w:shd w:val="clear" w:color="auto" w:fill="000000"/>
          </w:tcPr>
          <w:p w:rsidR="00EF6CE7" w:rsidRDefault="004C75BC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5.  CHẨN ĐOÁN</w:t>
            </w:r>
          </w:p>
        </w:tc>
      </w:tr>
      <w:tr w:rsidR="00EF6CE7">
        <w:trPr>
          <w:trHeight w:hRule="exact" w:val="271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w w:val="105"/>
              </w:rPr>
              <w:t>Triệu chứng cơ năng</w:t>
            </w:r>
          </w:p>
        </w:tc>
        <w:tc>
          <w:tcPr>
            <w:tcW w:w="7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tabs>
                <w:tab w:val="left" w:pos="2592"/>
                <w:tab w:val="left" w:pos="5087"/>
              </w:tabs>
              <w:spacing w:before="5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Chậm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kinh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Rong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huyết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Đau vùng </w:t>
            </w:r>
            <w:r>
              <w:rPr>
                <w:spacing w:val="-4"/>
                <w:w w:val="105"/>
              </w:rPr>
              <w:t>hạ</w:t>
            </w:r>
            <w:r>
              <w:rPr>
                <w:spacing w:val="-41"/>
                <w:w w:val="105"/>
              </w:rPr>
              <w:t xml:space="preserve"> </w:t>
            </w:r>
            <w:r>
              <w:rPr>
                <w:w w:val="105"/>
              </w:rPr>
              <w:t>vị</w:t>
            </w:r>
          </w:p>
        </w:tc>
      </w:tr>
      <w:tr w:rsidR="00EF6CE7">
        <w:trPr>
          <w:trHeight w:hRule="exact" w:val="528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w w:val="105"/>
              </w:rPr>
              <w:t>Triệu chứng thực thể</w:t>
            </w:r>
          </w:p>
        </w:tc>
        <w:tc>
          <w:tcPr>
            <w:tcW w:w="7488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tabs>
                <w:tab w:val="left" w:pos="4238"/>
              </w:tabs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Âm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đạo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máu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đen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chảy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ra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từ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CTC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Khối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cạnh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cung,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đau</w:t>
            </w:r>
          </w:p>
          <w:p w:rsidR="00EF6CE7" w:rsidRDefault="004C75BC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Tử cung không to, mềm</w:t>
            </w:r>
          </w:p>
        </w:tc>
      </w:tr>
      <w:tr w:rsidR="00EF6CE7">
        <w:trPr>
          <w:trHeight w:hRule="exact" w:val="1308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w w:val="105"/>
              </w:rPr>
              <w:t>Cận lâm sàng</w:t>
            </w:r>
          </w:p>
        </w:tc>
        <w:tc>
          <w:tcPr>
            <w:tcW w:w="7488" w:type="dxa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tabs>
                <w:tab w:val="left" w:pos="4286"/>
              </w:tabs>
              <w:spacing w:before="10" w:line="236" w:lineRule="exact"/>
              <w:ind w:left="0" w:right="144"/>
              <w:jc w:val="center"/>
              <w:rPr>
                <w:b/>
              </w:rPr>
            </w:pPr>
            <w:r>
              <w:rPr>
                <w:b/>
                <w:w w:val="105"/>
              </w:rPr>
              <w:t>Nội dung</w:t>
            </w:r>
            <w:r>
              <w:rPr>
                <w:b/>
                <w:spacing w:val="-17"/>
                <w:w w:val="105"/>
              </w:rPr>
              <w:t xml:space="preserve"> </w:t>
            </w:r>
            <w:r>
              <w:rPr>
                <w:b/>
                <w:w w:val="105"/>
              </w:rPr>
              <w:t>thực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hiện</w:t>
            </w:r>
            <w:r>
              <w:rPr>
                <w:b/>
                <w:w w:val="105"/>
              </w:rPr>
              <w:tab/>
              <w:t>Kết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spacing w:val="-3"/>
                <w:w w:val="105"/>
              </w:rPr>
              <w:t>quả</w:t>
            </w:r>
          </w:p>
          <w:p w:rsidR="00EF6CE7" w:rsidRDefault="004C75BC">
            <w:pPr>
              <w:pStyle w:val="TableParagraph"/>
              <w:tabs>
                <w:tab w:val="left" w:pos="4142"/>
              </w:tabs>
              <w:spacing w:before="0" w:line="252" w:lineRule="exact"/>
              <w:ind w:left="0" w:right="40"/>
              <w:jc w:val="center"/>
            </w:pPr>
            <w:r>
              <w:rPr>
                <w:rFonts w:ascii="Wingdings" w:hAnsi="Wingdings"/>
              </w:rPr>
              <w:t></w:t>
            </w:r>
            <w:r>
              <w:t>Định lượng</w:t>
            </w:r>
            <w:r>
              <w:rPr>
                <w:spacing w:val="12"/>
              </w:rPr>
              <w:t xml:space="preserve"> </w:t>
            </w:r>
            <w:r>
              <w:t>βHCG</w:t>
            </w:r>
            <w:r>
              <w:rPr>
                <w:spacing w:val="10"/>
              </w:rPr>
              <w:t xml:space="preserve"> </w:t>
            </w:r>
            <w:r>
              <w:rPr>
                <w:position w:val="10"/>
                <w:sz w:val="15"/>
              </w:rPr>
              <w:t>(1)</w:t>
            </w:r>
            <w:r>
              <w:rPr>
                <w:position w:val="10"/>
                <w:sz w:val="15"/>
              </w:rPr>
              <w:tab/>
            </w:r>
            <w:r>
              <w:t>…………………………………...</w:t>
            </w:r>
          </w:p>
          <w:p w:rsidR="00EF6CE7" w:rsidRDefault="004C75BC">
            <w:pPr>
              <w:pStyle w:val="TableParagraph"/>
              <w:tabs>
                <w:tab w:val="left" w:pos="4142"/>
              </w:tabs>
              <w:spacing w:before="0" w:line="278" w:lineRule="exact"/>
              <w:ind w:left="0" w:right="40"/>
              <w:jc w:val="center"/>
            </w:pPr>
            <w:r>
              <w:rPr>
                <w:rFonts w:ascii="Wingdings" w:hAnsi="Wingdings"/>
              </w:rPr>
              <w:t></w:t>
            </w:r>
            <w:r>
              <w:t xml:space="preserve">Siêu âm đầu dò đường </w:t>
            </w:r>
            <w:r>
              <w:rPr>
                <w:spacing w:val="-3"/>
              </w:rPr>
              <w:t>âm</w:t>
            </w:r>
            <w:r>
              <w:rPr>
                <w:spacing w:val="43"/>
              </w:rPr>
              <w:t xml:space="preserve"> </w:t>
            </w:r>
            <w:r>
              <w:t>đạo</w:t>
            </w:r>
            <w:r>
              <w:rPr>
                <w:spacing w:val="15"/>
              </w:rPr>
              <w:t xml:space="preserve"> </w:t>
            </w:r>
            <w:r>
              <w:rPr>
                <w:position w:val="11"/>
                <w:sz w:val="15"/>
              </w:rPr>
              <w:t>(2)</w:t>
            </w:r>
            <w:r>
              <w:rPr>
                <w:position w:val="11"/>
                <w:sz w:val="15"/>
              </w:rPr>
              <w:tab/>
            </w:r>
            <w:r>
              <w:t>…………………………………...</w:t>
            </w:r>
          </w:p>
          <w:p w:rsidR="00EF6CE7" w:rsidRDefault="004C75BC">
            <w:pPr>
              <w:pStyle w:val="TableParagraph"/>
              <w:tabs>
                <w:tab w:val="left" w:pos="4142"/>
              </w:tabs>
              <w:ind w:left="0" w:right="40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Nội soi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ổ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bụng</w:t>
            </w:r>
            <w:r>
              <w:rPr>
                <w:w w:val="105"/>
              </w:rPr>
              <w:tab/>
            </w:r>
            <w:r>
              <w:t>…………………………………...</w:t>
            </w:r>
          </w:p>
          <w:p w:rsidR="00EF6CE7" w:rsidRDefault="004C75BC">
            <w:pPr>
              <w:pStyle w:val="TableParagraph"/>
              <w:tabs>
                <w:tab w:val="left" w:pos="4142"/>
              </w:tabs>
              <w:ind w:left="0" w:right="40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Nạo sinh thiết buồng</w:t>
            </w:r>
            <w:r>
              <w:rPr>
                <w:spacing w:val="-42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cung</w:t>
            </w:r>
            <w:r>
              <w:rPr>
                <w:w w:val="105"/>
              </w:rPr>
              <w:tab/>
            </w:r>
            <w:r>
              <w:t>…………………………………...</w:t>
            </w:r>
          </w:p>
        </w:tc>
      </w:tr>
      <w:tr w:rsidR="00EF6CE7">
        <w:trPr>
          <w:trHeight w:hRule="exact" w:val="821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rPr>
                <w:b/>
              </w:rPr>
            </w:pPr>
            <w:r>
              <w:rPr>
                <w:b/>
                <w:w w:val="105"/>
              </w:rPr>
              <w:t>Chẩn đoán xác định</w:t>
            </w:r>
          </w:p>
        </w:tc>
        <w:tc>
          <w:tcPr>
            <w:tcW w:w="7488" w:type="dxa"/>
            <w:gridSpan w:val="3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tabs>
                <w:tab w:val="left" w:pos="4238"/>
              </w:tabs>
              <w:spacing w:before="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Thai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ngoài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cung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vỡ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choáng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Thai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ổ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bụng</w:t>
            </w:r>
          </w:p>
          <w:p w:rsidR="00EF6CE7" w:rsidRDefault="004C75BC">
            <w:pPr>
              <w:pStyle w:val="TableParagraph"/>
              <w:tabs>
                <w:tab w:val="left" w:pos="4238"/>
              </w:tabs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Huyết tụ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thành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nang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Khác:</w:t>
            </w:r>
          </w:p>
          <w:p w:rsidR="00EF6CE7" w:rsidRDefault="004C75BC">
            <w:pPr>
              <w:pStyle w:val="TableParagraph"/>
              <w:tabs>
                <w:tab w:val="left" w:pos="4238"/>
              </w:tabs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Thai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ngoài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cung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chưa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vỡ</w:t>
            </w:r>
            <w:r>
              <w:rPr>
                <w:w w:val="105"/>
              </w:rPr>
              <w:tab/>
              <w:t>…………………………………..</w:t>
            </w:r>
          </w:p>
        </w:tc>
      </w:tr>
      <w:tr w:rsidR="00EF6CE7">
        <w:trPr>
          <w:trHeight w:hRule="exact" w:val="331"/>
        </w:trPr>
        <w:tc>
          <w:tcPr>
            <w:tcW w:w="10046" w:type="dxa"/>
            <w:gridSpan w:val="4"/>
            <w:shd w:val="clear" w:color="auto" w:fill="000000"/>
          </w:tcPr>
          <w:p w:rsidR="00EF6CE7" w:rsidRDefault="004C75BC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6.  ĐIỀU TRỊ VÀ CHĂM SÓC THEO DÕI</w:t>
            </w:r>
          </w:p>
        </w:tc>
      </w:tr>
      <w:tr w:rsidR="00EF6CE7">
        <w:trPr>
          <w:trHeight w:hRule="exact" w:val="610"/>
        </w:trPr>
        <w:tc>
          <w:tcPr>
            <w:tcW w:w="10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10"/>
              <w:ind w:left="3749" w:right="3750"/>
              <w:jc w:val="center"/>
              <w:rPr>
                <w:b/>
              </w:rPr>
            </w:pPr>
            <w:r>
              <w:rPr>
                <w:b/>
                <w:w w:val="105"/>
              </w:rPr>
              <w:t>ĐIỀU TRỊ</w:t>
            </w:r>
          </w:p>
          <w:p w:rsidR="00EF6CE7" w:rsidRDefault="004C75BC">
            <w:pPr>
              <w:pStyle w:val="TableParagraph"/>
              <w:tabs>
                <w:tab w:val="left" w:pos="3239"/>
                <w:tab w:val="left" w:pos="6379"/>
              </w:tabs>
              <w:spacing w:before="45"/>
              <w:rPr>
                <w:b/>
              </w:rPr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b/>
                <w:w w:val="105"/>
              </w:rPr>
              <w:t>Điều trị</w:t>
            </w:r>
            <w:r>
              <w:rPr>
                <w:b/>
                <w:spacing w:val="-17"/>
                <w:w w:val="105"/>
              </w:rPr>
              <w:t xml:space="preserve"> </w:t>
            </w:r>
            <w:r>
              <w:rPr>
                <w:b/>
                <w:w w:val="105"/>
              </w:rPr>
              <w:t>nội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khoa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</w:t>
            </w:r>
            <w:r>
              <w:rPr>
                <w:b/>
                <w:w w:val="105"/>
              </w:rPr>
              <w:t>Điều trị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ngoại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khoa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b/>
                <w:w w:val="105"/>
              </w:rPr>
              <w:t>Kết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hợp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w w:val="105"/>
              </w:rPr>
              <w:t>Nội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khoa</w:t>
            </w:r>
            <w:r>
              <w:rPr>
                <w:b/>
                <w:spacing w:val="-16"/>
                <w:w w:val="105"/>
              </w:rPr>
              <w:t xml:space="preserve"> </w:t>
            </w:r>
            <w:r>
              <w:rPr>
                <w:b/>
                <w:w w:val="105"/>
              </w:rPr>
              <w:t>và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Ngoại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khoa</w:t>
            </w:r>
          </w:p>
        </w:tc>
      </w:tr>
      <w:tr w:rsidR="00EF6CE7">
        <w:trPr>
          <w:trHeight w:hRule="exact" w:val="787"/>
        </w:trPr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w w:val="105"/>
              </w:rPr>
              <w:t>TNTC vỡ có choáng</w:t>
            </w:r>
          </w:p>
        </w:tc>
        <w:tc>
          <w:tcPr>
            <w:tcW w:w="6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tabs>
                <w:tab w:val="left" w:pos="3657"/>
              </w:tabs>
              <w:spacing w:before="1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Hồi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sức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chống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choáng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tích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cực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Phẫu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thuật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kiểm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soát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mất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máu</w:t>
            </w:r>
          </w:p>
          <w:p w:rsidR="00EF6CE7" w:rsidRDefault="004C75BC">
            <w:pPr>
              <w:pStyle w:val="TableParagraph"/>
              <w:tabs>
                <w:tab w:val="left" w:pos="3657"/>
              </w:tabs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Cắt tử cung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sát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sừng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Đình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sản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được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chỉ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</w:p>
          <w:p w:rsidR="00EF6CE7" w:rsidRDefault="004C75BC">
            <w:pPr>
              <w:pStyle w:val="TableParagraph"/>
              <w:tabs>
                <w:tab w:val="left" w:pos="3657"/>
              </w:tabs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Phẫu thuật cắt góc</w:t>
            </w:r>
            <w:r>
              <w:rPr>
                <w:spacing w:val="-38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cung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Phẫu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thuật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nội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soi/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mổ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mở</w:t>
            </w:r>
          </w:p>
        </w:tc>
      </w:tr>
      <w:tr w:rsidR="00EF6CE7">
        <w:trPr>
          <w:trHeight w:hRule="exact" w:val="307"/>
        </w:trPr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rPr>
                <w:b/>
              </w:rPr>
            </w:pPr>
            <w:r>
              <w:rPr>
                <w:b/>
                <w:w w:val="105"/>
              </w:rPr>
              <w:t>Huyết tụ thành nang</w:t>
            </w:r>
          </w:p>
        </w:tc>
        <w:tc>
          <w:tcPr>
            <w:tcW w:w="6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1"/>
              <w:ind w:left="95"/>
            </w:pPr>
            <w:r>
              <w:rPr>
                <w:w w:val="105"/>
              </w:rPr>
              <w:t>Phẫu thuật</w:t>
            </w:r>
          </w:p>
        </w:tc>
      </w:tr>
      <w:tr w:rsidR="00EF6CE7">
        <w:trPr>
          <w:trHeight w:hRule="exact" w:val="528"/>
        </w:trPr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w w:val="105"/>
              </w:rPr>
              <w:t>TNTC chưa vỡ</w:t>
            </w:r>
          </w:p>
        </w:tc>
        <w:tc>
          <w:tcPr>
            <w:tcW w:w="6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tabs>
                <w:tab w:val="left" w:pos="3657"/>
              </w:tabs>
              <w:spacing w:before="1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Mở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bụng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Cắt vòi tử</w:t>
            </w:r>
            <w:r>
              <w:rPr>
                <w:spacing w:val="-43"/>
                <w:w w:val="105"/>
              </w:rPr>
              <w:t xml:space="preserve"> </w:t>
            </w:r>
            <w:r>
              <w:rPr>
                <w:w w:val="105"/>
              </w:rPr>
              <w:t>cung</w:t>
            </w:r>
          </w:p>
          <w:p w:rsidR="00EF6CE7" w:rsidRDefault="004C75BC">
            <w:pPr>
              <w:pStyle w:val="TableParagraph"/>
              <w:tabs>
                <w:tab w:val="left" w:pos="3657"/>
              </w:tabs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Phẫu thuật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nội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soi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Điều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bảo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tồn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vòi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cung</w:t>
            </w:r>
          </w:p>
        </w:tc>
      </w:tr>
      <w:tr w:rsidR="00EF6CE7">
        <w:trPr>
          <w:trHeight w:hRule="exact" w:val="307"/>
        </w:trPr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rPr>
                <w:b/>
              </w:rPr>
            </w:pPr>
            <w:r>
              <w:rPr>
                <w:b/>
                <w:w w:val="105"/>
              </w:rPr>
              <w:t>Thai trong ổ bụng</w:t>
            </w:r>
          </w:p>
        </w:tc>
        <w:tc>
          <w:tcPr>
            <w:tcW w:w="6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tabs>
                <w:tab w:val="left" w:pos="3657"/>
              </w:tabs>
              <w:spacing w:before="1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Phẫu thuật lấy</w:t>
            </w:r>
            <w:r>
              <w:rPr>
                <w:spacing w:val="-38"/>
                <w:w w:val="105"/>
              </w:rPr>
              <w:t xml:space="preserve"> </w:t>
            </w:r>
            <w:r>
              <w:rPr>
                <w:w w:val="105"/>
              </w:rPr>
              <w:t>thai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chết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Phẫu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thuật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lấy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thai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sống</w:t>
            </w:r>
          </w:p>
        </w:tc>
      </w:tr>
      <w:tr w:rsidR="00EF6CE7">
        <w:trPr>
          <w:trHeight w:hRule="exact" w:val="528"/>
        </w:trPr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rPr>
                <w:b/>
              </w:rPr>
            </w:pPr>
            <w:r>
              <w:rPr>
                <w:b/>
                <w:w w:val="105"/>
              </w:rPr>
              <w:t>Điều trị nội khoa</w:t>
            </w:r>
          </w:p>
        </w:tc>
        <w:tc>
          <w:tcPr>
            <w:tcW w:w="6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1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MTX đơn liều</w:t>
            </w:r>
          </w:p>
          <w:p w:rsidR="00EF6CE7" w:rsidRDefault="004C75BC">
            <w:pPr>
              <w:pStyle w:val="TableParagraph"/>
              <w:spacing w:before="11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MTX đa liều</w:t>
            </w:r>
          </w:p>
        </w:tc>
      </w:tr>
      <w:tr w:rsidR="00EF6CE7">
        <w:trPr>
          <w:trHeight w:hRule="exact" w:val="307"/>
        </w:trPr>
        <w:tc>
          <w:tcPr>
            <w:tcW w:w="10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ind w:left="3763" w:right="3750"/>
              <w:jc w:val="center"/>
              <w:rPr>
                <w:b/>
              </w:rPr>
            </w:pPr>
            <w:r>
              <w:rPr>
                <w:b/>
                <w:w w:val="105"/>
              </w:rPr>
              <w:t>CHĂM SÓC THEO DÕI</w:t>
            </w:r>
          </w:p>
        </w:tc>
      </w:tr>
      <w:tr w:rsidR="00EF6CE7">
        <w:trPr>
          <w:trHeight w:hRule="exact" w:val="1862"/>
        </w:trPr>
        <w:tc>
          <w:tcPr>
            <w:tcW w:w="10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tabs>
                <w:tab w:val="left" w:pos="5481"/>
                <w:tab w:val="left" w:pos="7204"/>
                <w:tab w:val="left" w:pos="8870"/>
              </w:tabs>
              <w:spacing w:before="1"/>
              <w:ind w:left="3700"/>
            </w:pPr>
            <w:r>
              <w:rPr>
                <w:w w:val="105"/>
              </w:rPr>
              <w:t>Ngày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w w:val="105"/>
              </w:rPr>
              <w:tab/>
              <w:t>Ngày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w w:val="105"/>
              </w:rPr>
              <w:tab/>
              <w:t>Ngày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w w:val="105"/>
              </w:rPr>
              <w:tab/>
              <w:t>Ngày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</w:t>
            </w:r>
          </w:p>
          <w:p w:rsidR="00EF6CE7" w:rsidRDefault="004C75BC">
            <w:pPr>
              <w:pStyle w:val="TableParagraph"/>
              <w:tabs>
                <w:tab w:val="left" w:pos="3926"/>
                <w:tab w:val="left" w:pos="5707"/>
                <w:tab w:val="left" w:pos="7435"/>
                <w:tab w:val="left" w:pos="9100"/>
              </w:tabs>
              <w:spacing w:before="47" w:line="255" w:lineRule="exact"/>
              <w:rPr>
                <w:rFonts w:ascii="Wingdings" w:hAnsi="Wingdings"/>
              </w:rPr>
            </w:pPr>
            <w:r>
              <w:rPr>
                <w:b/>
                <w:w w:val="105"/>
              </w:rPr>
              <w:t>Đau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  <w:r>
              <w:rPr>
                <w:w w:val="105"/>
                <w:position w:val="1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  <w:r>
              <w:rPr>
                <w:w w:val="105"/>
                <w:position w:val="1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  <w:r>
              <w:rPr>
                <w:w w:val="105"/>
                <w:position w:val="1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</w:p>
          <w:p w:rsidR="00EF6CE7" w:rsidRDefault="004C75BC">
            <w:pPr>
              <w:pStyle w:val="TableParagraph"/>
              <w:tabs>
                <w:tab w:val="left" w:pos="3926"/>
                <w:tab w:val="left" w:pos="5707"/>
                <w:tab w:val="left" w:pos="7435"/>
                <w:tab w:val="left" w:pos="9100"/>
              </w:tabs>
              <w:spacing w:before="0" w:line="257" w:lineRule="exact"/>
              <w:rPr>
                <w:rFonts w:ascii="Wingdings" w:hAnsi="Wingdings"/>
              </w:rPr>
            </w:pPr>
            <w:r>
              <w:rPr>
                <w:b/>
                <w:w w:val="105"/>
              </w:rPr>
              <w:t>Dấu hiệu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sinh</w:t>
            </w:r>
            <w:r>
              <w:rPr>
                <w:b/>
                <w:spacing w:val="-9"/>
                <w:w w:val="105"/>
              </w:rPr>
              <w:t xml:space="preserve"> </w:t>
            </w:r>
            <w:r>
              <w:rPr>
                <w:b/>
                <w:spacing w:val="-3"/>
                <w:w w:val="105"/>
              </w:rPr>
              <w:t>tồn</w:t>
            </w:r>
            <w:r>
              <w:rPr>
                <w:b/>
                <w:spacing w:val="-3"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  <w:r>
              <w:rPr>
                <w:w w:val="105"/>
                <w:position w:val="2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  <w:r>
              <w:rPr>
                <w:w w:val="105"/>
                <w:position w:val="2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  <w:r>
              <w:rPr>
                <w:w w:val="105"/>
                <w:position w:val="2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</w:p>
          <w:p w:rsidR="00EF6CE7" w:rsidRDefault="004C75BC">
            <w:pPr>
              <w:pStyle w:val="TableParagraph"/>
              <w:tabs>
                <w:tab w:val="left" w:pos="3926"/>
                <w:tab w:val="left" w:pos="5707"/>
                <w:tab w:val="left" w:pos="7435"/>
                <w:tab w:val="left" w:pos="9100"/>
              </w:tabs>
              <w:spacing w:before="0" w:line="249" w:lineRule="exact"/>
              <w:rPr>
                <w:rFonts w:ascii="Wingdings" w:hAnsi="Wingdings"/>
              </w:rPr>
            </w:pPr>
            <w:r>
              <w:rPr>
                <w:b/>
                <w:w w:val="105"/>
                <w:position w:val="-1"/>
              </w:rPr>
              <w:t>Sốt</w:t>
            </w:r>
            <w:r>
              <w:rPr>
                <w:b/>
                <w:w w:val="105"/>
                <w:position w:val="-1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</w:p>
          <w:p w:rsidR="00EF6CE7" w:rsidRDefault="004C75BC">
            <w:pPr>
              <w:pStyle w:val="TableParagraph"/>
              <w:tabs>
                <w:tab w:val="left" w:pos="3926"/>
                <w:tab w:val="left" w:pos="5707"/>
                <w:tab w:val="left" w:pos="7435"/>
                <w:tab w:val="left" w:pos="9100"/>
              </w:tabs>
              <w:spacing w:before="0" w:line="260" w:lineRule="exact"/>
              <w:rPr>
                <w:rFonts w:ascii="Wingdings" w:hAnsi="Wingdings"/>
              </w:rPr>
            </w:pPr>
            <w:r>
              <w:rPr>
                <w:b/>
                <w:w w:val="105"/>
              </w:rPr>
              <w:t>Vết</w:t>
            </w:r>
            <w:r>
              <w:rPr>
                <w:b/>
                <w:spacing w:val="-4"/>
                <w:w w:val="105"/>
              </w:rPr>
              <w:t xml:space="preserve"> </w:t>
            </w:r>
            <w:r>
              <w:rPr>
                <w:b/>
                <w:spacing w:val="-3"/>
                <w:w w:val="105"/>
              </w:rPr>
              <w:t>mổ</w:t>
            </w:r>
            <w:r>
              <w:rPr>
                <w:b/>
                <w:spacing w:val="-3"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  <w:r>
              <w:rPr>
                <w:w w:val="105"/>
                <w:position w:val="4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  <w:r>
              <w:rPr>
                <w:w w:val="105"/>
                <w:position w:val="4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  <w:r>
              <w:rPr>
                <w:w w:val="105"/>
                <w:position w:val="4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</w:p>
          <w:p w:rsidR="00EF6CE7" w:rsidRDefault="004C75BC">
            <w:pPr>
              <w:pStyle w:val="TableParagraph"/>
              <w:tabs>
                <w:tab w:val="left" w:pos="3926"/>
                <w:tab w:val="left" w:pos="5707"/>
                <w:tab w:val="left" w:pos="7435"/>
                <w:tab w:val="left" w:pos="9100"/>
              </w:tabs>
              <w:spacing w:before="0" w:line="249" w:lineRule="exact"/>
              <w:rPr>
                <w:rFonts w:ascii="Wingdings" w:hAnsi="Wingdings"/>
              </w:rPr>
            </w:pPr>
            <w:r>
              <w:rPr>
                <w:b/>
                <w:w w:val="105"/>
                <w:position w:val="-3"/>
              </w:rPr>
              <w:t>Bụng</w:t>
            </w:r>
            <w:r>
              <w:rPr>
                <w:b/>
                <w:w w:val="105"/>
                <w:position w:val="-3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</w:p>
          <w:p w:rsidR="00EF6CE7" w:rsidRDefault="004C75BC">
            <w:pPr>
              <w:pStyle w:val="TableParagraph"/>
              <w:tabs>
                <w:tab w:val="left" w:pos="3926"/>
                <w:tab w:val="left" w:pos="5707"/>
                <w:tab w:val="left" w:pos="7435"/>
                <w:tab w:val="left" w:pos="9100"/>
              </w:tabs>
              <w:spacing w:before="0" w:line="286" w:lineRule="exact"/>
              <w:rPr>
                <w:rFonts w:ascii="Wingdings" w:hAnsi="Wingdings"/>
              </w:rPr>
            </w:pPr>
            <w:r>
              <w:rPr>
                <w:b/>
                <w:w w:val="105"/>
              </w:rPr>
              <w:t>Ra máu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spacing w:val="3"/>
                <w:w w:val="105"/>
              </w:rPr>
              <w:t>âm</w:t>
            </w:r>
            <w:r>
              <w:rPr>
                <w:b/>
                <w:spacing w:val="-17"/>
                <w:w w:val="105"/>
              </w:rPr>
              <w:t xml:space="preserve"> </w:t>
            </w:r>
            <w:r>
              <w:rPr>
                <w:b/>
                <w:w w:val="105"/>
              </w:rPr>
              <w:t>đạo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6"/>
              </w:rPr>
              <w:t></w:t>
            </w:r>
            <w:r>
              <w:rPr>
                <w:w w:val="105"/>
                <w:position w:val="6"/>
              </w:rPr>
              <w:tab/>
            </w:r>
            <w:r>
              <w:rPr>
                <w:rFonts w:ascii="Wingdings" w:hAnsi="Wingdings"/>
                <w:w w:val="105"/>
                <w:position w:val="6"/>
              </w:rPr>
              <w:t></w:t>
            </w:r>
            <w:r>
              <w:rPr>
                <w:w w:val="105"/>
                <w:position w:val="6"/>
              </w:rPr>
              <w:tab/>
            </w:r>
            <w:r>
              <w:rPr>
                <w:rFonts w:ascii="Wingdings" w:hAnsi="Wingdings"/>
                <w:w w:val="105"/>
                <w:position w:val="6"/>
              </w:rPr>
              <w:t></w:t>
            </w:r>
            <w:r>
              <w:rPr>
                <w:w w:val="105"/>
                <w:position w:val="6"/>
              </w:rPr>
              <w:tab/>
            </w:r>
            <w:r>
              <w:rPr>
                <w:rFonts w:ascii="Wingdings" w:hAnsi="Wingdings"/>
                <w:w w:val="105"/>
                <w:position w:val="6"/>
              </w:rPr>
              <w:t></w:t>
            </w:r>
          </w:p>
        </w:tc>
      </w:tr>
      <w:tr w:rsidR="00EF6CE7">
        <w:trPr>
          <w:trHeight w:hRule="exact" w:val="533"/>
        </w:trPr>
        <w:tc>
          <w:tcPr>
            <w:tcW w:w="10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w w:val="105"/>
              </w:rPr>
              <w:t>βHCG + Siêu âm nếu điều trị</w:t>
            </w:r>
          </w:p>
          <w:p w:rsidR="00EF6CE7" w:rsidRDefault="004C75BC">
            <w:pPr>
              <w:pStyle w:val="TableParagraph"/>
              <w:tabs>
                <w:tab w:val="left" w:pos="3326"/>
                <w:tab w:val="left" w:pos="5102"/>
                <w:tab w:val="left" w:pos="6830"/>
                <w:tab w:val="left" w:pos="8495"/>
              </w:tabs>
            </w:pPr>
            <w:r>
              <w:rPr>
                <w:b/>
                <w:w w:val="105"/>
              </w:rPr>
              <w:t>bảo</w:t>
            </w:r>
            <w:r>
              <w:rPr>
                <w:b/>
                <w:spacing w:val="-3"/>
                <w:w w:val="105"/>
              </w:rPr>
              <w:t xml:space="preserve"> </w:t>
            </w:r>
            <w:r>
              <w:rPr>
                <w:b/>
                <w:w w:val="105"/>
              </w:rPr>
              <w:t>tồn</w:t>
            </w:r>
            <w:r>
              <w:rPr>
                <w:b/>
                <w:w w:val="105"/>
              </w:rPr>
              <w:tab/>
            </w:r>
            <w:r>
              <w:rPr>
                <w:w w:val="105"/>
              </w:rPr>
              <w:t>……………….</w:t>
            </w:r>
            <w:r>
              <w:rPr>
                <w:w w:val="105"/>
              </w:rPr>
              <w:tab/>
              <w:t>……………….</w:t>
            </w:r>
            <w:r>
              <w:rPr>
                <w:w w:val="105"/>
              </w:rPr>
              <w:tab/>
              <w:t>……………….</w:t>
            </w:r>
            <w:r>
              <w:rPr>
                <w:w w:val="105"/>
              </w:rPr>
              <w:tab/>
              <w:t>……………….</w:t>
            </w:r>
          </w:p>
        </w:tc>
      </w:tr>
    </w:tbl>
    <w:p w:rsidR="00EF6CE7" w:rsidRDefault="00EF6CE7">
      <w:pPr>
        <w:sectPr w:rsidR="00EF6CE7">
          <w:pgSz w:w="12240" w:h="15840"/>
          <w:pgMar w:top="240" w:right="980" w:bottom="420" w:left="960" w:header="20" w:footer="236" w:gutter="0"/>
          <w:cols w:space="720"/>
        </w:sectPr>
      </w:pPr>
    </w:p>
    <w:p w:rsidR="00EF6CE7" w:rsidRDefault="00EF6CE7">
      <w:pPr>
        <w:pStyle w:val="BodyText"/>
        <w:rPr>
          <w:sz w:val="20"/>
        </w:rPr>
      </w:pPr>
    </w:p>
    <w:p w:rsidR="00EF6CE7" w:rsidRDefault="00EF6CE7">
      <w:pPr>
        <w:pStyle w:val="BodyText"/>
        <w:spacing w:before="5"/>
      </w:pPr>
    </w:p>
    <w:tbl>
      <w:tblPr>
        <w:tblW w:w="0" w:type="auto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1"/>
        <w:gridCol w:w="3300"/>
        <w:gridCol w:w="3595"/>
      </w:tblGrid>
      <w:tr w:rsidR="00EF6CE7">
        <w:trPr>
          <w:trHeight w:hRule="exact" w:val="298"/>
        </w:trPr>
        <w:tc>
          <w:tcPr>
            <w:tcW w:w="10046" w:type="dxa"/>
            <w:gridSpan w:val="3"/>
            <w:shd w:val="clear" w:color="auto" w:fill="000000"/>
          </w:tcPr>
          <w:p w:rsidR="00EF6CE7" w:rsidRDefault="004C75BC">
            <w:pPr>
              <w:pStyle w:val="TableParagraph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7.  XUẤT VIỆN</w:t>
            </w:r>
          </w:p>
        </w:tc>
      </w:tr>
      <w:tr w:rsidR="00EF6CE7">
        <w:trPr>
          <w:trHeight w:hRule="exact" w:val="346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2" w:space="0" w:color="000000"/>
            </w:tcBorders>
          </w:tcPr>
          <w:p w:rsidR="00EF6CE7" w:rsidRDefault="004C75BC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w w:val="105"/>
              </w:rPr>
              <w:t>Tiêu chuẩn xuất viện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2" w:space="0" w:color="000000"/>
              <w:bottom w:val="double" w:sz="9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5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Triệu chứng lâm sàng ổn định</w:t>
            </w: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βhCG giảm nhiều(điều trị bảo tồn)</w:t>
            </w:r>
          </w:p>
        </w:tc>
      </w:tr>
      <w:tr w:rsidR="00EF6CE7">
        <w:trPr>
          <w:trHeight w:hRule="exact" w:val="331"/>
        </w:trPr>
        <w:tc>
          <w:tcPr>
            <w:tcW w:w="10046" w:type="dxa"/>
            <w:gridSpan w:val="3"/>
            <w:shd w:val="clear" w:color="auto" w:fill="000000"/>
          </w:tcPr>
          <w:p w:rsidR="00EF6CE7" w:rsidRDefault="004C75BC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8.  QUẢN LÝ VÀ TƯ VẤN BỆNH NHÂN</w:t>
            </w:r>
          </w:p>
        </w:tc>
      </w:tr>
      <w:tr w:rsidR="00EF6CE7">
        <w:trPr>
          <w:trHeight w:hRule="exact" w:val="1829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F6CE7" w:rsidRDefault="004C75BC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"/>
              <w:rPr>
                <w:b/>
              </w:rPr>
            </w:pPr>
            <w:r>
              <w:rPr>
                <w:b/>
                <w:w w:val="105"/>
              </w:rPr>
              <w:t>Thông tin</w:t>
            </w:r>
            <w:r>
              <w:rPr>
                <w:b/>
                <w:spacing w:val="-46"/>
                <w:w w:val="105"/>
              </w:rPr>
              <w:t xml:space="preserve"> </w:t>
            </w:r>
            <w:r>
              <w:rPr>
                <w:b/>
                <w:w w:val="105"/>
              </w:rPr>
              <w:t>GDSK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spacing w:before="10"/>
              <w:ind w:left="96"/>
              <w:rPr>
                <w:b/>
              </w:rPr>
            </w:pPr>
            <w:r>
              <w:rPr>
                <w:b/>
                <w:w w:val="105"/>
              </w:rPr>
              <w:t>Theo dõi tái nhập viện khi xuất hiện:</w:t>
            </w:r>
          </w:p>
          <w:p w:rsidR="00EF6CE7" w:rsidRDefault="004C75BC">
            <w:pPr>
              <w:pStyle w:val="TableParagraph"/>
              <w:spacing w:before="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Tam chứng kinh điển</w:t>
            </w:r>
          </w:p>
          <w:p w:rsidR="00EF6CE7" w:rsidRDefault="004C75BC">
            <w:pPr>
              <w:pStyle w:val="TableParagraph"/>
              <w:spacing w:before="1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Ấn đau phần phụ</w:t>
            </w:r>
          </w:p>
          <w:p w:rsidR="00EF6CE7" w:rsidRDefault="004C75BC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spacing w:before="1"/>
              <w:ind w:hanging="259"/>
            </w:pPr>
            <w:r>
              <w:rPr>
                <w:w w:val="105"/>
              </w:rPr>
              <w:t>βhCG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giảm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tăng</w:t>
            </w:r>
          </w:p>
          <w:p w:rsidR="00EF6CE7" w:rsidRDefault="004C75BC">
            <w:pPr>
              <w:pStyle w:val="TableParagraph"/>
              <w:spacing w:before="15" w:line="251" w:lineRule="exact"/>
              <w:ind w:left="96"/>
              <w:rPr>
                <w:b/>
              </w:rPr>
            </w:pPr>
            <w:r>
              <w:rPr>
                <w:b/>
                <w:w w:val="105"/>
              </w:rPr>
              <w:t>Theo dõi sau phẫu thuật:</w:t>
            </w:r>
          </w:p>
          <w:p w:rsidR="00EF6CE7" w:rsidRDefault="004C75BC">
            <w:pPr>
              <w:pStyle w:val="TableParagraph"/>
              <w:spacing w:before="0" w:line="251" w:lineRule="exact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Theo dõi bằng Siêu âm thai kỳ để phòng nguy cơ tái phát</w:t>
            </w:r>
          </w:p>
          <w:p w:rsidR="00EF6CE7" w:rsidRDefault="004C75BC">
            <w:pPr>
              <w:pStyle w:val="TableParagraph"/>
              <w:spacing w:before="1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Gặp Bác sỹ tư vấn khi quyết định mang thai</w:t>
            </w:r>
          </w:p>
        </w:tc>
      </w:tr>
      <w:tr w:rsidR="00EF6CE7">
        <w:trPr>
          <w:trHeight w:hRule="exact" w:val="370"/>
        </w:trPr>
        <w:tc>
          <w:tcPr>
            <w:tcW w:w="10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CE7" w:rsidRDefault="004C75BC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spacing w:before="101"/>
            </w:pPr>
            <w:r>
              <w:rPr>
                <w:b/>
                <w:w w:val="105"/>
              </w:rPr>
              <w:t>Hẹn</w:t>
            </w:r>
            <w:r>
              <w:rPr>
                <w:b/>
                <w:spacing w:val="-27"/>
                <w:w w:val="105"/>
              </w:rPr>
              <w:t xml:space="preserve"> </w:t>
            </w:r>
            <w:r>
              <w:rPr>
                <w:b/>
                <w:w w:val="105"/>
              </w:rPr>
              <w:t>tái</w:t>
            </w:r>
            <w:r>
              <w:rPr>
                <w:b/>
                <w:spacing w:val="-31"/>
                <w:w w:val="105"/>
              </w:rPr>
              <w:t xml:space="preserve"> </w:t>
            </w:r>
            <w:r>
              <w:rPr>
                <w:b/>
                <w:w w:val="105"/>
              </w:rPr>
              <w:t>khám</w:t>
            </w:r>
            <w:r>
              <w:rPr>
                <w:w w:val="105"/>
              </w:rPr>
              <w:t>: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ngày……..tháng……..năm……..;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Phòng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khám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số: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…………</w:t>
            </w:r>
          </w:p>
        </w:tc>
      </w:tr>
    </w:tbl>
    <w:p w:rsidR="004C75BC" w:rsidRDefault="004C75BC"/>
    <w:sectPr w:rsidR="004C75BC" w:rsidSect="00EF6CE7">
      <w:pgSz w:w="12240" w:h="15840"/>
      <w:pgMar w:top="240" w:right="980" w:bottom="420" w:left="960" w:header="20" w:footer="2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CCA" w:rsidRDefault="00E20CCA" w:rsidP="00EF6CE7">
      <w:r>
        <w:separator/>
      </w:r>
    </w:p>
  </w:endnote>
  <w:endnote w:type="continuationSeparator" w:id="0">
    <w:p w:rsidR="00E20CCA" w:rsidRDefault="00E20CCA" w:rsidP="00EF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5B2" w:rsidRDefault="006735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CE7" w:rsidRDefault="00E20CCA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.5pt;margin-top:769.2pt;width:122.85pt;height:11.5pt;z-index:-11080;mso-position-horizontal-relative:page;mso-position-vertical-relative:page" filled="f" stroked="f">
          <v:textbox inset="0,0,0,0">
            <w:txbxContent>
              <w:p w:rsidR="00EF6CE7" w:rsidRDefault="00EF6CE7">
                <w:pPr>
                  <w:spacing w:line="214" w:lineRule="exact"/>
                  <w:ind w:left="20" w:right="-10"/>
                  <w:rPr>
                    <w:i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59.9pt;margin-top:769.2pt;width:91.5pt;height:11.5pt;z-index:-11056;mso-position-horizontal-relative:page;mso-position-vertical-relative:page" filled="f" stroked="f">
          <v:textbox inset="0,0,0,0">
            <w:txbxContent>
              <w:p w:rsidR="00EF6CE7" w:rsidRDefault="00EF6CE7">
                <w:pPr>
                  <w:spacing w:line="214" w:lineRule="exact"/>
                  <w:ind w:left="20" w:right="-15"/>
                  <w:rPr>
                    <w:i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3.2pt;margin-top:769.2pt;width:19.5pt;height:11.5pt;z-index:-11032;mso-position-horizontal-relative:page;mso-position-vertical-relative:page" filled="f" stroked="f">
          <v:textbox inset="0,0,0,0">
            <w:txbxContent>
              <w:p w:rsidR="00EF6CE7" w:rsidRDefault="00EF6CE7">
                <w:pPr>
                  <w:spacing w:line="214" w:lineRule="exact"/>
                  <w:ind w:left="40" w:right="-8"/>
                  <w:rPr>
                    <w:i/>
                    <w:sz w:val="19"/>
                  </w:rPr>
                </w:pPr>
                <w:r>
                  <w:fldChar w:fldCharType="begin"/>
                </w:r>
                <w:r w:rsidR="004C75BC">
                  <w:rPr>
                    <w:i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C7403">
                  <w:rPr>
                    <w:i/>
                    <w:noProof/>
                    <w:sz w:val="19"/>
                  </w:rPr>
                  <w:t>2</w:t>
                </w:r>
                <w:r>
                  <w:fldChar w:fldCharType="end"/>
                </w:r>
                <w:r w:rsidR="004C75BC">
                  <w:rPr>
                    <w:i/>
                    <w:sz w:val="19"/>
                  </w:rPr>
                  <w:t xml:space="preserve"> / 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5B2" w:rsidRDefault="006735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CCA" w:rsidRDefault="00E20CCA" w:rsidP="00EF6CE7">
      <w:r>
        <w:separator/>
      </w:r>
    </w:p>
  </w:footnote>
  <w:footnote w:type="continuationSeparator" w:id="0">
    <w:p w:rsidR="00E20CCA" w:rsidRDefault="00E20CCA" w:rsidP="00EF6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5B2" w:rsidRDefault="006735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CE7" w:rsidRDefault="00E20CCA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6.1pt;margin-top:0;width:319.25pt;height:13.3pt;z-index:-11104;mso-position-horizontal-relative:page;mso-position-vertical-relative:page" filled="f" stroked="f">
          <v:textbox inset="0,0,0,0">
            <w:txbxContent>
              <w:p w:rsidR="00EF6CE7" w:rsidRDefault="00EF6CE7">
                <w:pPr>
                  <w:pStyle w:val="BodyText"/>
                  <w:spacing w:line="249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5B2" w:rsidRDefault="006735B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B14B6"/>
    <w:multiLevelType w:val="hybridMultilevel"/>
    <w:tmpl w:val="7020ECFA"/>
    <w:lvl w:ilvl="0" w:tplc="C06C6450">
      <w:numFmt w:val="bullet"/>
      <w:lvlText w:val=""/>
      <w:lvlJc w:val="left"/>
      <w:pPr>
        <w:ind w:left="10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EACC59EA">
      <w:numFmt w:val="bullet"/>
      <w:lvlText w:val="•"/>
      <w:lvlJc w:val="left"/>
      <w:pPr>
        <w:ind w:left="475" w:hanging="260"/>
      </w:pPr>
      <w:rPr>
        <w:rFonts w:hint="default"/>
      </w:rPr>
    </w:lvl>
    <w:lvl w:ilvl="2" w:tplc="F3522272">
      <w:numFmt w:val="bullet"/>
      <w:lvlText w:val="•"/>
      <w:lvlJc w:val="left"/>
      <w:pPr>
        <w:ind w:left="851" w:hanging="260"/>
      </w:pPr>
      <w:rPr>
        <w:rFonts w:hint="default"/>
      </w:rPr>
    </w:lvl>
    <w:lvl w:ilvl="3" w:tplc="BA0A87FC">
      <w:numFmt w:val="bullet"/>
      <w:lvlText w:val="•"/>
      <w:lvlJc w:val="left"/>
      <w:pPr>
        <w:ind w:left="1227" w:hanging="260"/>
      </w:pPr>
      <w:rPr>
        <w:rFonts w:hint="default"/>
      </w:rPr>
    </w:lvl>
    <w:lvl w:ilvl="4" w:tplc="7604DBBE">
      <w:numFmt w:val="bullet"/>
      <w:lvlText w:val="•"/>
      <w:lvlJc w:val="left"/>
      <w:pPr>
        <w:ind w:left="1603" w:hanging="260"/>
      </w:pPr>
      <w:rPr>
        <w:rFonts w:hint="default"/>
      </w:rPr>
    </w:lvl>
    <w:lvl w:ilvl="5" w:tplc="839C6E3E">
      <w:numFmt w:val="bullet"/>
      <w:lvlText w:val="•"/>
      <w:lvlJc w:val="left"/>
      <w:pPr>
        <w:ind w:left="1979" w:hanging="260"/>
      </w:pPr>
      <w:rPr>
        <w:rFonts w:hint="default"/>
      </w:rPr>
    </w:lvl>
    <w:lvl w:ilvl="6" w:tplc="CFA6A538">
      <w:numFmt w:val="bullet"/>
      <w:lvlText w:val="•"/>
      <w:lvlJc w:val="left"/>
      <w:pPr>
        <w:ind w:left="2354" w:hanging="260"/>
      </w:pPr>
      <w:rPr>
        <w:rFonts w:hint="default"/>
      </w:rPr>
    </w:lvl>
    <w:lvl w:ilvl="7" w:tplc="D4C4FE4A">
      <w:numFmt w:val="bullet"/>
      <w:lvlText w:val="•"/>
      <w:lvlJc w:val="left"/>
      <w:pPr>
        <w:ind w:left="2730" w:hanging="260"/>
      </w:pPr>
      <w:rPr>
        <w:rFonts w:hint="default"/>
      </w:rPr>
    </w:lvl>
    <w:lvl w:ilvl="8" w:tplc="193EB28E">
      <w:numFmt w:val="bullet"/>
      <w:lvlText w:val="•"/>
      <w:lvlJc w:val="left"/>
      <w:pPr>
        <w:ind w:left="3106" w:hanging="260"/>
      </w:pPr>
      <w:rPr>
        <w:rFonts w:hint="default"/>
      </w:rPr>
    </w:lvl>
  </w:abstractNum>
  <w:abstractNum w:abstractNumId="1">
    <w:nsid w:val="1A920370"/>
    <w:multiLevelType w:val="hybridMultilevel"/>
    <w:tmpl w:val="42E6D25E"/>
    <w:lvl w:ilvl="0" w:tplc="DC52BA26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C890D608">
      <w:numFmt w:val="bullet"/>
      <w:lvlText w:val="•"/>
      <w:lvlJc w:val="left"/>
      <w:pPr>
        <w:ind w:left="825" w:hanging="264"/>
      </w:pPr>
      <w:rPr>
        <w:rFonts w:hint="default"/>
      </w:rPr>
    </w:lvl>
    <w:lvl w:ilvl="2" w:tplc="8AD0D63C">
      <w:numFmt w:val="bullet"/>
      <w:lvlText w:val="•"/>
      <w:lvlJc w:val="left"/>
      <w:pPr>
        <w:ind w:left="1291" w:hanging="264"/>
      </w:pPr>
      <w:rPr>
        <w:rFonts w:hint="default"/>
      </w:rPr>
    </w:lvl>
    <w:lvl w:ilvl="3" w:tplc="4B4E7688">
      <w:numFmt w:val="bullet"/>
      <w:lvlText w:val="•"/>
      <w:lvlJc w:val="left"/>
      <w:pPr>
        <w:ind w:left="1756" w:hanging="264"/>
      </w:pPr>
      <w:rPr>
        <w:rFonts w:hint="default"/>
      </w:rPr>
    </w:lvl>
    <w:lvl w:ilvl="4" w:tplc="A55C269C">
      <w:numFmt w:val="bullet"/>
      <w:lvlText w:val="•"/>
      <w:lvlJc w:val="left"/>
      <w:pPr>
        <w:ind w:left="2222" w:hanging="264"/>
      </w:pPr>
      <w:rPr>
        <w:rFonts w:hint="default"/>
      </w:rPr>
    </w:lvl>
    <w:lvl w:ilvl="5" w:tplc="7BC6CCDA">
      <w:numFmt w:val="bullet"/>
      <w:lvlText w:val="•"/>
      <w:lvlJc w:val="left"/>
      <w:pPr>
        <w:ind w:left="2688" w:hanging="264"/>
      </w:pPr>
      <w:rPr>
        <w:rFonts w:hint="default"/>
      </w:rPr>
    </w:lvl>
    <w:lvl w:ilvl="6" w:tplc="61F0AF8A">
      <w:numFmt w:val="bullet"/>
      <w:lvlText w:val="•"/>
      <w:lvlJc w:val="left"/>
      <w:pPr>
        <w:ind w:left="3153" w:hanging="264"/>
      </w:pPr>
      <w:rPr>
        <w:rFonts w:hint="default"/>
      </w:rPr>
    </w:lvl>
    <w:lvl w:ilvl="7" w:tplc="BCEAE568">
      <w:numFmt w:val="bullet"/>
      <w:lvlText w:val="•"/>
      <w:lvlJc w:val="left"/>
      <w:pPr>
        <w:ind w:left="3619" w:hanging="264"/>
      </w:pPr>
      <w:rPr>
        <w:rFonts w:hint="default"/>
      </w:rPr>
    </w:lvl>
    <w:lvl w:ilvl="8" w:tplc="6EBE11D2">
      <w:numFmt w:val="bullet"/>
      <w:lvlText w:val="•"/>
      <w:lvlJc w:val="left"/>
      <w:pPr>
        <w:ind w:left="4084" w:hanging="264"/>
      </w:pPr>
      <w:rPr>
        <w:rFonts w:hint="default"/>
      </w:rPr>
    </w:lvl>
  </w:abstractNum>
  <w:abstractNum w:abstractNumId="2">
    <w:nsid w:val="23621C6A"/>
    <w:multiLevelType w:val="hybridMultilevel"/>
    <w:tmpl w:val="6FA0B734"/>
    <w:lvl w:ilvl="0" w:tplc="E848B21E">
      <w:numFmt w:val="bullet"/>
      <w:lvlText w:val=""/>
      <w:lvlJc w:val="left"/>
      <w:pPr>
        <w:ind w:left="36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B242376E">
      <w:numFmt w:val="bullet"/>
      <w:lvlText w:val="•"/>
      <w:lvlJc w:val="left"/>
      <w:pPr>
        <w:ind w:left="709" w:hanging="260"/>
      </w:pPr>
      <w:rPr>
        <w:rFonts w:hint="default"/>
      </w:rPr>
    </w:lvl>
    <w:lvl w:ilvl="2" w:tplc="DA00D3F6">
      <w:numFmt w:val="bullet"/>
      <w:lvlText w:val="•"/>
      <w:lvlJc w:val="left"/>
      <w:pPr>
        <w:ind w:left="1059" w:hanging="260"/>
      </w:pPr>
      <w:rPr>
        <w:rFonts w:hint="default"/>
      </w:rPr>
    </w:lvl>
    <w:lvl w:ilvl="3" w:tplc="2E6A0B14">
      <w:numFmt w:val="bullet"/>
      <w:lvlText w:val="•"/>
      <w:lvlJc w:val="left"/>
      <w:pPr>
        <w:ind w:left="1409" w:hanging="260"/>
      </w:pPr>
      <w:rPr>
        <w:rFonts w:hint="default"/>
      </w:rPr>
    </w:lvl>
    <w:lvl w:ilvl="4" w:tplc="6E5E7A32">
      <w:numFmt w:val="bullet"/>
      <w:lvlText w:val="•"/>
      <w:lvlJc w:val="left"/>
      <w:pPr>
        <w:ind w:left="1759" w:hanging="260"/>
      </w:pPr>
      <w:rPr>
        <w:rFonts w:hint="default"/>
      </w:rPr>
    </w:lvl>
    <w:lvl w:ilvl="5" w:tplc="6B260956">
      <w:numFmt w:val="bullet"/>
      <w:lvlText w:val="•"/>
      <w:lvlJc w:val="left"/>
      <w:pPr>
        <w:ind w:left="2109" w:hanging="260"/>
      </w:pPr>
      <w:rPr>
        <w:rFonts w:hint="default"/>
      </w:rPr>
    </w:lvl>
    <w:lvl w:ilvl="6" w:tplc="9EDA9F66">
      <w:numFmt w:val="bullet"/>
      <w:lvlText w:val="•"/>
      <w:lvlJc w:val="left"/>
      <w:pPr>
        <w:ind w:left="2458" w:hanging="260"/>
      </w:pPr>
      <w:rPr>
        <w:rFonts w:hint="default"/>
      </w:rPr>
    </w:lvl>
    <w:lvl w:ilvl="7" w:tplc="A8C4F404">
      <w:numFmt w:val="bullet"/>
      <w:lvlText w:val="•"/>
      <w:lvlJc w:val="left"/>
      <w:pPr>
        <w:ind w:left="2808" w:hanging="260"/>
      </w:pPr>
      <w:rPr>
        <w:rFonts w:hint="default"/>
      </w:rPr>
    </w:lvl>
    <w:lvl w:ilvl="8" w:tplc="E200978A">
      <w:numFmt w:val="bullet"/>
      <w:lvlText w:val="•"/>
      <w:lvlJc w:val="left"/>
      <w:pPr>
        <w:ind w:left="3158" w:hanging="260"/>
      </w:pPr>
      <w:rPr>
        <w:rFonts w:hint="default"/>
      </w:rPr>
    </w:lvl>
  </w:abstractNum>
  <w:abstractNum w:abstractNumId="3">
    <w:nsid w:val="3B4B728D"/>
    <w:multiLevelType w:val="hybridMultilevel"/>
    <w:tmpl w:val="C14AE028"/>
    <w:lvl w:ilvl="0" w:tplc="0A2A4E9C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0AD84F9A">
      <w:numFmt w:val="bullet"/>
      <w:lvlText w:val="•"/>
      <w:lvlJc w:val="left"/>
      <w:pPr>
        <w:ind w:left="638" w:hanging="264"/>
      </w:pPr>
      <w:rPr>
        <w:rFonts w:hint="default"/>
      </w:rPr>
    </w:lvl>
    <w:lvl w:ilvl="2" w:tplc="3BDCB8B4">
      <w:numFmt w:val="bullet"/>
      <w:lvlText w:val="•"/>
      <w:lvlJc w:val="left"/>
      <w:pPr>
        <w:ind w:left="916" w:hanging="264"/>
      </w:pPr>
      <w:rPr>
        <w:rFonts w:hint="default"/>
      </w:rPr>
    </w:lvl>
    <w:lvl w:ilvl="3" w:tplc="49AE1514">
      <w:numFmt w:val="bullet"/>
      <w:lvlText w:val="•"/>
      <w:lvlJc w:val="left"/>
      <w:pPr>
        <w:ind w:left="1195" w:hanging="264"/>
      </w:pPr>
      <w:rPr>
        <w:rFonts w:hint="default"/>
      </w:rPr>
    </w:lvl>
    <w:lvl w:ilvl="4" w:tplc="24203FC4">
      <w:numFmt w:val="bullet"/>
      <w:lvlText w:val="•"/>
      <w:lvlJc w:val="left"/>
      <w:pPr>
        <w:ind w:left="1473" w:hanging="264"/>
      </w:pPr>
      <w:rPr>
        <w:rFonts w:hint="default"/>
      </w:rPr>
    </w:lvl>
    <w:lvl w:ilvl="5" w:tplc="D52EEA7C">
      <w:numFmt w:val="bullet"/>
      <w:lvlText w:val="•"/>
      <w:lvlJc w:val="left"/>
      <w:pPr>
        <w:ind w:left="1752" w:hanging="264"/>
      </w:pPr>
      <w:rPr>
        <w:rFonts w:hint="default"/>
      </w:rPr>
    </w:lvl>
    <w:lvl w:ilvl="6" w:tplc="491C1D30">
      <w:numFmt w:val="bullet"/>
      <w:lvlText w:val="•"/>
      <w:lvlJc w:val="left"/>
      <w:pPr>
        <w:ind w:left="2030" w:hanging="264"/>
      </w:pPr>
      <w:rPr>
        <w:rFonts w:hint="default"/>
      </w:rPr>
    </w:lvl>
    <w:lvl w:ilvl="7" w:tplc="4080BA72">
      <w:numFmt w:val="bullet"/>
      <w:lvlText w:val="•"/>
      <w:lvlJc w:val="left"/>
      <w:pPr>
        <w:ind w:left="2308" w:hanging="264"/>
      </w:pPr>
      <w:rPr>
        <w:rFonts w:hint="default"/>
      </w:rPr>
    </w:lvl>
    <w:lvl w:ilvl="8" w:tplc="3860126C">
      <w:numFmt w:val="bullet"/>
      <w:lvlText w:val="•"/>
      <w:lvlJc w:val="left"/>
      <w:pPr>
        <w:ind w:left="2587" w:hanging="264"/>
      </w:pPr>
      <w:rPr>
        <w:rFonts w:hint="default"/>
      </w:rPr>
    </w:lvl>
  </w:abstractNum>
  <w:abstractNum w:abstractNumId="4">
    <w:nsid w:val="46892F79"/>
    <w:multiLevelType w:val="hybridMultilevel"/>
    <w:tmpl w:val="02AE3D78"/>
    <w:lvl w:ilvl="0" w:tplc="878C9F48">
      <w:numFmt w:val="bullet"/>
      <w:lvlText w:val=""/>
      <w:lvlJc w:val="left"/>
      <w:pPr>
        <w:ind w:left="36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185E1240">
      <w:numFmt w:val="bullet"/>
      <w:lvlText w:val="•"/>
      <w:lvlJc w:val="left"/>
      <w:pPr>
        <w:ind w:left="709" w:hanging="260"/>
      </w:pPr>
      <w:rPr>
        <w:rFonts w:hint="default"/>
      </w:rPr>
    </w:lvl>
    <w:lvl w:ilvl="2" w:tplc="6526FE12">
      <w:numFmt w:val="bullet"/>
      <w:lvlText w:val="•"/>
      <w:lvlJc w:val="left"/>
      <w:pPr>
        <w:ind w:left="1059" w:hanging="260"/>
      </w:pPr>
      <w:rPr>
        <w:rFonts w:hint="default"/>
      </w:rPr>
    </w:lvl>
    <w:lvl w:ilvl="3" w:tplc="BCE40CC8">
      <w:numFmt w:val="bullet"/>
      <w:lvlText w:val="•"/>
      <w:lvlJc w:val="left"/>
      <w:pPr>
        <w:ind w:left="1409" w:hanging="260"/>
      </w:pPr>
      <w:rPr>
        <w:rFonts w:hint="default"/>
      </w:rPr>
    </w:lvl>
    <w:lvl w:ilvl="4" w:tplc="D07A72C2">
      <w:numFmt w:val="bullet"/>
      <w:lvlText w:val="•"/>
      <w:lvlJc w:val="left"/>
      <w:pPr>
        <w:ind w:left="1759" w:hanging="260"/>
      </w:pPr>
      <w:rPr>
        <w:rFonts w:hint="default"/>
      </w:rPr>
    </w:lvl>
    <w:lvl w:ilvl="5" w:tplc="E828FF04">
      <w:numFmt w:val="bullet"/>
      <w:lvlText w:val="•"/>
      <w:lvlJc w:val="left"/>
      <w:pPr>
        <w:ind w:left="2109" w:hanging="260"/>
      </w:pPr>
      <w:rPr>
        <w:rFonts w:hint="default"/>
      </w:rPr>
    </w:lvl>
    <w:lvl w:ilvl="6" w:tplc="F358264A">
      <w:numFmt w:val="bullet"/>
      <w:lvlText w:val="•"/>
      <w:lvlJc w:val="left"/>
      <w:pPr>
        <w:ind w:left="2458" w:hanging="260"/>
      </w:pPr>
      <w:rPr>
        <w:rFonts w:hint="default"/>
      </w:rPr>
    </w:lvl>
    <w:lvl w:ilvl="7" w:tplc="361ADCD0">
      <w:numFmt w:val="bullet"/>
      <w:lvlText w:val="•"/>
      <w:lvlJc w:val="left"/>
      <w:pPr>
        <w:ind w:left="2808" w:hanging="260"/>
      </w:pPr>
      <w:rPr>
        <w:rFonts w:hint="default"/>
      </w:rPr>
    </w:lvl>
    <w:lvl w:ilvl="8" w:tplc="B846E754">
      <w:numFmt w:val="bullet"/>
      <w:lvlText w:val="•"/>
      <w:lvlJc w:val="left"/>
      <w:pPr>
        <w:ind w:left="3158" w:hanging="260"/>
      </w:pPr>
      <w:rPr>
        <w:rFonts w:hint="default"/>
      </w:rPr>
    </w:lvl>
  </w:abstractNum>
  <w:abstractNum w:abstractNumId="5">
    <w:nsid w:val="50285C31"/>
    <w:multiLevelType w:val="hybridMultilevel"/>
    <w:tmpl w:val="F65EF47E"/>
    <w:lvl w:ilvl="0" w:tplc="0C522C08">
      <w:numFmt w:val="bullet"/>
      <w:lvlText w:val=""/>
      <w:lvlJc w:val="left"/>
      <w:pPr>
        <w:ind w:left="355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9D820D52">
      <w:numFmt w:val="bullet"/>
      <w:lvlText w:val="•"/>
      <w:lvlJc w:val="left"/>
      <w:pPr>
        <w:ind w:left="1012" w:hanging="260"/>
      </w:pPr>
      <w:rPr>
        <w:rFonts w:hint="default"/>
      </w:rPr>
    </w:lvl>
    <w:lvl w:ilvl="2" w:tplc="8382B67C">
      <w:numFmt w:val="bullet"/>
      <w:lvlText w:val="•"/>
      <w:lvlJc w:val="left"/>
      <w:pPr>
        <w:ind w:left="1665" w:hanging="260"/>
      </w:pPr>
      <w:rPr>
        <w:rFonts w:hint="default"/>
      </w:rPr>
    </w:lvl>
    <w:lvl w:ilvl="3" w:tplc="5E683A14">
      <w:numFmt w:val="bullet"/>
      <w:lvlText w:val="•"/>
      <w:lvlJc w:val="left"/>
      <w:pPr>
        <w:ind w:left="2318" w:hanging="260"/>
      </w:pPr>
      <w:rPr>
        <w:rFonts w:hint="default"/>
      </w:rPr>
    </w:lvl>
    <w:lvl w:ilvl="4" w:tplc="793C67AC">
      <w:numFmt w:val="bullet"/>
      <w:lvlText w:val="•"/>
      <w:lvlJc w:val="left"/>
      <w:pPr>
        <w:ind w:left="2971" w:hanging="260"/>
      </w:pPr>
      <w:rPr>
        <w:rFonts w:hint="default"/>
      </w:rPr>
    </w:lvl>
    <w:lvl w:ilvl="5" w:tplc="B7F262EC">
      <w:numFmt w:val="bullet"/>
      <w:lvlText w:val="•"/>
      <w:lvlJc w:val="left"/>
      <w:pPr>
        <w:ind w:left="3624" w:hanging="260"/>
      </w:pPr>
      <w:rPr>
        <w:rFonts w:hint="default"/>
      </w:rPr>
    </w:lvl>
    <w:lvl w:ilvl="6" w:tplc="882C84FE">
      <w:numFmt w:val="bullet"/>
      <w:lvlText w:val="•"/>
      <w:lvlJc w:val="left"/>
      <w:pPr>
        <w:ind w:left="4276" w:hanging="260"/>
      </w:pPr>
      <w:rPr>
        <w:rFonts w:hint="default"/>
      </w:rPr>
    </w:lvl>
    <w:lvl w:ilvl="7" w:tplc="62F49266">
      <w:numFmt w:val="bullet"/>
      <w:lvlText w:val="•"/>
      <w:lvlJc w:val="left"/>
      <w:pPr>
        <w:ind w:left="4929" w:hanging="260"/>
      </w:pPr>
      <w:rPr>
        <w:rFonts w:hint="default"/>
      </w:rPr>
    </w:lvl>
    <w:lvl w:ilvl="8" w:tplc="C69CD5A4">
      <w:numFmt w:val="bullet"/>
      <w:lvlText w:val="•"/>
      <w:lvlJc w:val="left"/>
      <w:pPr>
        <w:ind w:left="5582" w:hanging="260"/>
      </w:pPr>
      <w:rPr>
        <w:rFonts w:hint="default"/>
      </w:rPr>
    </w:lvl>
  </w:abstractNum>
  <w:abstractNum w:abstractNumId="6">
    <w:nsid w:val="72F85971"/>
    <w:multiLevelType w:val="hybridMultilevel"/>
    <w:tmpl w:val="F70E7DCA"/>
    <w:lvl w:ilvl="0" w:tplc="19C26FBC">
      <w:numFmt w:val="bullet"/>
      <w:lvlText w:val="-"/>
      <w:lvlJc w:val="left"/>
      <w:pPr>
        <w:ind w:left="777" w:hanging="337"/>
      </w:pPr>
      <w:rPr>
        <w:rFonts w:ascii="Times New Roman" w:eastAsia="Times New Roman" w:hAnsi="Times New Roman" w:cs="Times New Roman" w:hint="default"/>
        <w:i/>
        <w:w w:val="102"/>
        <w:sz w:val="22"/>
        <w:szCs w:val="22"/>
      </w:rPr>
    </w:lvl>
    <w:lvl w:ilvl="1" w:tplc="0D084C76">
      <w:numFmt w:val="bullet"/>
      <w:lvlText w:val="•"/>
      <w:lvlJc w:val="left"/>
      <w:pPr>
        <w:ind w:left="1705" w:hanging="337"/>
      </w:pPr>
      <w:rPr>
        <w:rFonts w:hint="default"/>
      </w:rPr>
    </w:lvl>
    <w:lvl w:ilvl="2" w:tplc="A1104F2C">
      <w:numFmt w:val="bullet"/>
      <w:lvlText w:val="•"/>
      <w:lvlJc w:val="left"/>
      <w:pPr>
        <w:ind w:left="2631" w:hanging="337"/>
      </w:pPr>
      <w:rPr>
        <w:rFonts w:hint="default"/>
      </w:rPr>
    </w:lvl>
    <w:lvl w:ilvl="3" w:tplc="CE10E294">
      <w:numFmt w:val="bullet"/>
      <w:lvlText w:val="•"/>
      <w:lvlJc w:val="left"/>
      <w:pPr>
        <w:ind w:left="3557" w:hanging="337"/>
      </w:pPr>
      <w:rPr>
        <w:rFonts w:hint="default"/>
      </w:rPr>
    </w:lvl>
    <w:lvl w:ilvl="4" w:tplc="F856B040">
      <w:numFmt w:val="bullet"/>
      <w:lvlText w:val="•"/>
      <w:lvlJc w:val="left"/>
      <w:pPr>
        <w:ind w:left="4482" w:hanging="337"/>
      </w:pPr>
      <w:rPr>
        <w:rFonts w:hint="default"/>
      </w:rPr>
    </w:lvl>
    <w:lvl w:ilvl="5" w:tplc="34B208C8">
      <w:numFmt w:val="bullet"/>
      <w:lvlText w:val="•"/>
      <w:lvlJc w:val="left"/>
      <w:pPr>
        <w:ind w:left="5408" w:hanging="337"/>
      </w:pPr>
      <w:rPr>
        <w:rFonts w:hint="default"/>
      </w:rPr>
    </w:lvl>
    <w:lvl w:ilvl="6" w:tplc="2F900542">
      <w:numFmt w:val="bullet"/>
      <w:lvlText w:val="•"/>
      <w:lvlJc w:val="left"/>
      <w:pPr>
        <w:ind w:left="6334" w:hanging="337"/>
      </w:pPr>
      <w:rPr>
        <w:rFonts w:hint="default"/>
      </w:rPr>
    </w:lvl>
    <w:lvl w:ilvl="7" w:tplc="3288D8DA">
      <w:numFmt w:val="bullet"/>
      <w:lvlText w:val="•"/>
      <w:lvlJc w:val="left"/>
      <w:pPr>
        <w:ind w:left="7259" w:hanging="337"/>
      </w:pPr>
      <w:rPr>
        <w:rFonts w:hint="default"/>
      </w:rPr>
    </w:lvl>
    <w:lvl w:ilvl="8" w:tplc="B05410B0">
      <w:numFmt w:val="bullet"/>
      <w:lvlText w:val="•"/>
      <w:lvlJc w:val="left"/>
      <w:pPr>
        <w:ind w:left="8185" w:hanging="337"/>
      </w:pPr>
      <w:rPr>
        <w:rFonts w:hint="default"/>
      </w:rPr>
    </w:lvl>
  </w:abstractNum>
  <w:abstractNum w:abstractNumId="7">
    <w:nsid w:val="77763D9E"/>
    <w:multiLevelType w:val="hybridMultilevel"/>
    <w:tmpl w:val="2676C7C6"/>
    <w:lvl w:ilvl="0" w:tplc="8BF25AFE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21EE1E72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5E5432F4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1F44C62C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160AE3B2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DA2A36DC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12C0B17E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C096AB44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FF502526">
      <w:numFmt w:val="bullet"/>
      <w:lvlText w:val="•"/>
      <w:lvlJc w:val="left"/>
      <w:pPr>
        <w:ind w:left="8101" w:hanging="264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F6CE7"/>
    <w:rsid w:val="00280BE5"/>
    <w:rsid w:val="00354052"/>
    <w:rsid w:val="004C75BC"/>
    <w:rsid w:val="006735B2"/>
    <w:rsid w:val="00724544"/>
    <w:rsid w:val="009C7403"/>
    <w:rsid w:val="00AE5A4F"/>
    <w:rsid w:val="00E20CCA"/>
    <w:rsid w:val="00EF6CE7"/>
    <w:rsid w:val="00FA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F6CE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F6CE7"/>
  </w:style>
  <w:style w:type="paragraph" w:styleId="ListParagraph">
    <w:name w:val="List Paragraph"/>
    <w:basedOn w:val="Normal"/>
    <w:uiPriority w:val="1"/>
    <w:qFormat/>
    <w:rsid w:val="00EF6CE7"/>
  </w:style>
  <w:style w:type="paragraph" w:customStyle="1" w:styleId="TableParagraph">
    <w:name w:val="Table Paragraph"/>
    <w:basedOn w:val="Normal"/>
    <w:uiPriority w:val="1"/>
    <w:qFormat/>
    <w:rsid w:val="00EF6CE7"/>
    <w:pPr>
      <w:spacing w:before="6"/>
      <w:ind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4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54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735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35B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735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35B2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FA6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449</Words>
  <Characters>2564</Characters>
  <Application>Microsoft Office Word</Application>
  <DocSecurity>0</DocSecurity>
  <Lines>21</Lines>
  <Paragraphs>6</Paragraphs>
  <ScaleCrop>false</ScaleCrop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7</cp:revision>
  <dcterms:created xsi:type="dcterms:W3CDTF">2017-06-21T08:18:00Z</dcterms:created>
  <dcterms:modified xsi:type="dcterms:W3CDTF">2019-09-26T07:12:00Z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2017-06-21T00:00:00Z</vt:filetime>
  </property>
</Properties>
</file>